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56E" w:rsidRPr="00881939" w:rsidRDefault="00881939">
      <w:pPr>
        <w:rPr>
          <w:rFonts w:ascii="Simplified Arabic" w:hAnsi="Simplified Arabic" w:cs="Simplified Arabic"/>
          <w:sz w:val="28"/>
          <w:szCs w:val="28"/>
          <w:rtl/>
        </w:rPr>
      </w:pPr>
      <w:r w:rsidRPr="00881939">
        <w:rPr>
          <w:rFonts w:ascii="Simplified Arabic" w:hAnsi="Simplified Arabic" w:cs="Simplified Arabic" w:hint="cs"/>
          <w:sz w:val="28"/>
          <w:szCs w:val="28"/>
          <w:rtl/>
        </w:rPr>
        <w:t>جامعة الملك سعود</w:t>
      </w:r>
    </w:p>
    <w:p w:rsidR="00881939" w:rsidRPr="00881939" w:rsidRDefault="00B932AB">
      <w:pPr>
        <w:rPr>
          <w:rFonts w:ascii="Simplified Arabic" w:hAnsi="Simplified Arabic" w:cs="Simplified Arabic"/>
          <w:sz w:val="28"/>
          <w:szCs w:val="28"/>
          <w:rtl/>
        </w:rPr>
      </w:pPr>
      <w:r>
        <w:rPr>
          <w:rFonts w:ascii="Simplified Arabic" w:hAnsi="Simplified Arabic" w:cs="Simplified Arabic" w:hint="cs"/>
          <w:sz w:val="28"/>
          <w:szCs w:val="28"/>
          <w:rtl/>
        </w:rPr>
        <w:t>كلية علوم الاغذية و</w:t>
      </w:r>
      <w:r w:rsidR="00881939" w:rsidRPr="00881939">
        <w:rPr>
          <w:rFonts w:ascii="Simplified Arabic" w:hAnsi="Simplified Arabic" w:cs="Simplified Arabic" w:hint="cs"/>
          <w:sz w:val="28"/>
          <w:szCs w:val="28"/>
          <w:rtl/>
        </w:rPr>
        <w:t>الزراعة</w:t>
      </w:r>
    </w:p>
    <w:p w:rsidR="00881939" w:rsidRDefault="00881939" w:rsidP="00881939">
      <w:pPr>
        <w:rPr>
          <w:rFonts w:ascii="Simplified Arabic" w:hAnsi="Simplified Arabic" w:cs="Simplified Arabic"/>
          <w:sz w:val="28"/>
          <w:szCs w:val="28"/>
          <w:rtl/>
        </w:rPr>
      </w:pPr>
      <w:r w:rsidRPr="00881939">
        <w:rPr>
          <w:rFonts w:ascii="Simplified Arabic" w:hAnsi="Simplified Arabic" w:cs="Simplified Arabic" w:hint="cs"/>
          <w:sz w:val="28"/>
          <w:szCs w:val="28"/>
          <w:rtl/>
        </w:rPr>
        <w:t>قسم الهندسة الزراعي</w:t>
      </w:r>
      <w:r>
        <w:rPr>
          <w:rFonts w:ascii="Simplified Arabic" w:hAnsi="Simplified Arabic" w:cs="Simplified Arabic" w:hint="cs"/>
          <w:sz w:val="28"/>
          <w:szCs w:val="28"/>
          <w:rtl/>
        </w:rPr>
        <w:t>ة</w:t>
      </w:r>
    </w:p>
    <w:p w:rsidR="00CF3E8D" w:rsidRPr="005022F3" w:rsidRDefault="00CF3E8D" w:rsidP="00881939">
      <w:pPr>
        <w:rPr>
          <w:rFonts w:ascii="Simplified Arabic" w:hAnsi="Simplified Arabic" w:cs="Simplified Arabic"/>
          <w:b/>
          <w:bCs/>
          <w:sz w:val="28"/>
          <w:szCs w:val="28"/>
          <w:rtl/>
        </w:rPr>
      </w:pPr>
    </w:p>
    <w:p w:rsidR="00CF3E8D" w:rsidRPr="005022F3" w:rsidRDefault="00CF3E8D" w:rsidP="00CF3E8D">
      <w:pPr>
        <w:jc w:val="center"/>
        <w:rPr>
          <w:rFonts w:ascii="Simplified Arabic" w:hAnsi="Simplified Arabic" w:cs="Simplified Arabic"/>
          <w:b/>
          <w:bCs/>
          <w:sz w:val="28"/>
          <w:szCs w:val="28"/>
          <w:rtl/>
        </w:rPr>
      </w:pPr>
      <w:r w:rsidRPr="005022F3">
        <w:rPr>
          <w:rFonts w:ascii="Simplified Arabic" w:hAnsi="Simplified Arabic" w:cs="Simplified Arabic" w:hint="cs"/>
          <w:b/>
          <w:bCs/>
          <w:sz w:val="44"/>
          <w:szCs w:val="44"/>
          <w:rtl/>
        </w:rPr>
        <w:t xml:space="preserve">تأثير درجة حرارة ماء </w:t>
      </w:r>
      <w:r w:rsidR="0063261B">
        <w:rPr>
          <w:rFonts w:ascii="Simplified Arabic" w:hAnsi="Simplified Arabic" w:cs="Simplified Arabic" w:hint="cs"/>
          <w:b/>
          <w:bCs/>
          <w:sz w:val="44"/>
          <w:szCs w:val="44"/>
          <w:rtl/>
        </w:rPr>
        <w:t>الري على أداء أنواع مختلفة من المنقطات</w:t>
      </w:r>
    </w:p>
    <w:p w:rsidR="00CF3E8D" w:rsidRDefault="00CF3E8D" w:rsidP="004354D2">
      <w:pPr>
        <w:jc w:val="center"/>
        <w:rPr>
          <w:rFonts w:ascii="Simplified Arabic" w:hAnsi="Simplified Arabic" w:cs="Simplified Arabic"/>
          <w:sz w:val="36"/>
          <w:szCs w:val="36"/>
          <w:rtl/>
        </w:rPr>
      </w:pPr>
      <w:r w:rsidRPr="00CF3E8D">
        <w:rPr>
          <w:rFonts w:ascii="Simplified Arabic" w:hAnsi="Simplified Arabic" w:cs="Simplified Arabic" w:hint="cs"/>
          <w:sz w:val="36"/>
          <w:szCs w:val="36"/>
          <w:rtl/>
        </w:rPr>
        <w:t xml:space="preserve">مقرر </w:t>
      </w:r>
      <w:r w:rsidR="006F5AB6">
        <w:rPr>
          <w:rFonts w:ascii="Simplified Arabic" w:hAnsi="Simplified Arabic" w:cs="Simplified Arabic"/>
          <w:sz w:val="36"/>
          <w:szCs w:val="36"/>
        </w:rPr>
        <w:t>492</w:t>
      </w:r>
      <w:r w:rsidRPr="00CF3E8D">
        <w:rPr>
          <w:rFonts w:ascii="Simplified Arabic" w:hAnsi="Simplified Arabic" w:cs="Simplified Arabic" w:hint="cs"/>
          <w:sz w:val="36"/>
          <w:szCs w:val="36"/>
          <w:rtl/>
        </w:rPr>
        <w:t xml:space="preserve"> هزر: مشروع تخرج </w:t>
      </w:r>
      <w:r w:rsidR="004354D2">
        <w:rPr>
          <w:rFonts w:ascii="Simplified Arabic" w:hAnsi="Simplified Arabic" w:cs="Simplified Arabic"/>
          <w:sz w:val="36"/>
          <w:szCs w:val="36"/>
        </w:rPr>
        <w:t>2</w:t>
      </w:r>
    </w:p>
    <w:p w:rsidR="00CF3E8D" w:rsidRPr="005022F3" w:rsidRDefault="00CF3E8D" w:rsidP="00CF3E8D">
      <w:pPr>
        <w:jc w:val="center"/>
        <w:rPr>
          <w:rFonts w:ascii="Simplified Arabic" w:hAnsi="Simplified Arabic" w:cs="Simplified Arabic"/>
          <w:sz w:val="32"/>
          <w:szCs w:val="32"/>
          <w:rtl/>
        </w:rPr>
      </w:pPr>
    </w:p>
    <w:p w:rsidR="00CF3E8D" w:rsidRPr="005022F3" w:rsidRDefault="00CF3E8D" w:rsidP="00CF3E8D">
      <w:pPr>
        <w:jc w:val="center"/>
        <w:rPr>
          <w:rFonts w:ascii="Simplified Arabic" w:hAnsi="Simplified Arabic" w:cs="Simplified Arabic"/>
          <w:sz w:val="32"/>
          <w:szCs w:val="32"/>
          <w:rtl/>
        </w:rPr>
      </w:pPr>
      <w:r w:rsidRPr="005022F3">
        <w:rPr>
          <w:rFonts w:ascii="Simplified Arabic" w:hAnsi="Simplified Arabic" w:cs="Simplified Arabic" w:hint="cs"/>
          <w:sz w:val="32"/>
          <w:szCs w:val="32"/>
          <w:rtl/>
        </w:rPr>
        <w:t>إعداد</w:t>
      </w:r>
    </w:p>
    <w:p w:rsidR="00CF3E8D" w:rsidRPr="005022F3" w:rsidRDefault="00CF3E8D" w:rsidP="00CF3E8D">
      <w:pPr>
        <w:jc w:val="center"/>
        <w:rPr>
          <w:rFonts w:ascii="Simplified Arabic" w:hAnsi="Simplified Arabic" w:cs="Simplified Arabic"/>
          <w:sz w:val="32"/>
          <w:szCs w:val="32"/>
          <w:rtl/>
        </w:rPr>
      </w:pPr>
      <w:r w:rsidRPr="005022F3">
        <w:rPr>
          <w:rFonts w:ascii="Simplified Arabic" w:hAnsi="Simplified Arabic" w:cs="Simplified Arabic" w:hint="cs"/>
          <w:sz w:val="32"/>
          <w:szCs w:val="32"/>
          <w:rtl/>
        </w:rPr>
        <w:t xml:space="preserve">فيصل </w:t>
      </w:r>
      <w:proofErr w:type="gramStart"/>
      <w:r w:rsidRPr="005022F3">
        <w:rPr>
          <w:rFonts w:ascii="Simplified Arabic" w:hAnsi="Simplified Arabic" w:cs="Simplified Arabic" w:hint="cs"/>
          <w:sz w:val="32"/>
          <w:szCs w:val="32"/>
          <w:rtl/>
        </w:rPr>
        <w:t>عبدالله</w:t>
      </w:r>
      <w:proofErr w:type="gramEnd"/>
      <w:r w:rsidRPr="005022F3">
        <w:rPr>
          <w:rFonts w:ascii="Simplified Arabic" w:hAnsi="Simplified Arabic" w:cs="Simplified Arabic" w:hint="cs"/>
          <w:sz w:val="32"/>
          <w:szCs w:val="32"/>
          <w:rtl/>
        </w:rPr>
        <w:t xml:space="preserve"> النامي</w:t>
      </w:r>
    </w:p>
    <w:p w:rsidR="005022F3" w:rsidRDefault="005022F3" w:rsidP="00CF3E8D">
      <w:pPr>
        <w:jc w:val="center"/>
        <w:rPr>
          <w:rFonts w:ascii="Simplified Arabic" w:hAnsi="Simplified Arabic" w:cs="Simplified Arabic"/>
          <w:sz w:val="36"/>
          <w:szCs w:val="36"/>
          <w:rtl/>
        </w:rPr>
      </w:pPr>
    </w:p>
    <w:p w:rsidR="00CF3E8D" w:rsidRPr="005022F3" w:rsidRDefault="00CF3E8D" w:rsidP="00CF3E8D">
      <w:pPr>
        <w:jc w:val="center"/>
        <w:rPr>
          <w:rFonts w:ascii="Simplified Arabic" w:hAnsi="Simplified Arabic" w:cs="Simplified Arabic"/>
          <w:sz w:val="32"/>
          <w:szCs w:val="32"/>
          <w:rtl/>
        </w:rPr>
      </w:pPr>
      <w:r w:rsidRPr="005022F3">
        <w:rPr>
          <w:rFonts w:ascii="Simplified Arabic" w:hAnsi="Simplified Arabic" w:cs="Simplified Arabic" w:hint="cs"/>
          <w:sz w:val="32"/>
          <w:szCs w:val="32"/>
          <w:rtl/>
        </w:rPr>
        <w:t>التاريخ</w:t>
      </w:r>
    </w:p>
    <w:p w:rsidR="00CF3E8D" w:rsidRPr="005022F3" w:rsidRDefault="005022F3" w:rsidP="006F5AB6">
      <w:pPr>
        <w:jc w:val="center"/>
        <w:rPr>
          <w:rFonts w:ascii="Simplified Arabic" w:hAnsi="Simplified Arabic" w:cs="Simplified Arabic"/>
          <w:sz w:val="32"/>
          <w:szCs w:val="32"/>
          <w:rtl/>
        </w:rPr>
      </w:pPr>
      <w:r w:rsidRPr="005022F3">
        <w:rPr>
          <w:rFonts w:ascii="Simplified Arabic" w:hAnsi="Simplified Arabic" w:cs="Simplified Arabic" w:hint="cs"/>
          <w:sz w:val="32"/>
          <w:szCs w:val="32"/>
          <w:rtl/>
        </w:rPr>
        <w:t xml:space="preserve"> </w:t>
      </w:r>
      <w:r w:rsidRPr="005022F3">
        <w:rPr>
          <w:rFonts w:ascii="Simplified Arabic" w:hAnsi="Simplified Arabic" w:cs="Simplified Arabic"/>
          <w:sz w:val="32"/>
          <w:szCs w:val="32"/>
        </w:rPr>
        <w:t xml:space="preserve"> </w:t>
      </w:r>
      <w:r w:rsidR="006F5AB6">
        <w:rPr>
          <w:rFonts w:ascii="Simplified Arabic" w:hAnsi="Simplified Arabic" w:cs="Simplified Arabic"/>
          <w:sz w:val="32"/>
          <w:szCs w:val="32"/>
        </w:rPr>
        <w:t>23</w:t>
      </w:r>
      <w:r w:rsidR="00CF3E8D" w:rsidRPr="005022F3">
        <w:rPr>
          <w:rFonts w:ascii="Simplified Arabic" w:hAnsi="Simplified Arabic" w:cs="Simplified Arabic" w:hint="cs"/>
          <w:sz w:val="32"/>
          <w:szCs w:val="32"/>
          <w:rtl/>
        </w:rPr>
        <w:t>/</w:t>
      </w:r>
      <w:proofErr w:type="gramStart"/>
      <w:r w:rsidR="006F5AB6">
        <w:rPr>
          <w:rFonts w:ascii="Simplified Arabic" w:hAnsi="Simplified Arabic" w:cs="Simplified Arabic"/>
          <w:sz w:val="32"/>
          <w:szCs w:val="32"/>
        </w:rPr>
        <w:t>3</w:t>
      </w:r>
      <w:r w:rsidR="00CF3E8D" w:rsidRPr="005022F3">
        <w:rPr>
          <w:rFonts w:ascii="Simplified Arabic" w:hAnsi="Simplified Arabic" w:cs="Simplified Arabic"/>
          <w:sz w:val="32"/>
          <w:szCs w:val="32"/>
        </w:rPr>
        <w:t xml:space="preserve"> </w:t>
      </w:r>
      <w:r w:rsidR="00CF3E8D" w:rsidRPr="005022F3">
        <w:rPr>
          <w:rFonts w:ascii="Simplified Arabic" w:hAnsi="Simplified Arabic" w:cs="Simplified Arabic" w:hint="cs"/>
          <w:sz w:val="32"/>
          <w:szCs w:val="32"/>
          <w:rtl/>
        </w:rPr>
        <w:t xml:space="preserve"> /</w:t>
      </w:r>
      <w:proofErr w:type="gramEnd"/>
      <w:r w:rsidRPr="005022F3">
        <w:rPr>
          <w:rFonts w:ascii="Simplified Arabic" w:hAnsi="Simplified Arabic" w:cs="Simplified Arabic" w:hint="cs"/>
          <w:sz w:val="32"/>
          <w:szCs w:val="32"/>
          <w:rtl/>
        </w:rPr>
        <w:t xml:space="preserve"> </w:t>
      </w:r>
      <w:r w:rsidR="006F5AB6">
        <w:rPr>
          <w:rFonts w:ascii="Simplified Arabic" w:hAnsi="Simplified Arabic" w:cs="Simplified Arabic"/>
          <w:sz w:val="32"/>
          <w:szCs w:val="32"/>
        </w:rPr>
        <w:t>1440</w:t>
      </w:r>
      <w:r w:rsidRPr="005022F3">
        <w:rPr>
          <w:rFonts w:ascii="Simplified Arabic" w:hAnsi="Simplified Arabic" w:cs="Simplified Arabic"/>
          <w:sz w:val="32"/>
          <w:szCs w:val="32"/>
          <w:rtl/>
        </w:rPr>
        <w:t>ه</w:t>
      </w:r>
      <w:r w:rsidRPr="005022F3">
        <w:rPr>
          <w:rFonts w:ascii="Simplified Arabic" w:hAnsi="Simplified Arabic" w:cs="Simplified Arabic"/>
          <w:sz w:val="32"/>
          <w:szCs w:val="32"/>
        </w:rPr>
        <w:t>.</w:t>
      </w:r>
    </w:p>
    <w:p w:rsidR="005022F3" w:rsidRPr="005022F3" w:rsidRDefault="005022F3" w:rsidP="005022F3">
      <w:pPr>
        <w:jc w:val="center"/>
        <w:rPr>
          <w:rFonts w:ascii="Simplified Arabic" w:hAnsi="Simplified Arabic" w:cs="Simplified Arabic"/>
          <w:sz w:val="32"/>
          <w:szCs w:val="32"/>
          <w:rtl/>
        </w:rPr>
      </w:pPr>
      <w:r w:rsidRPr="005022F3">
        <w:rPr>
          <w:rFonts w:ascii="Simplified Arabic" w:hAnsi="Simplified Arabic" w:cs="Simplified Arabic" w:hint="cs"/>
          <w:sz w:val="32"/>
          <w:szCs w:val="32"/>
          <w:rtl/>
        </w:rPr>
        <w:t>الرياض</w:t>
      </w:r>
    </w:p>
    <w:p w:rsidR="005022F3" w:rsidRPr="005022F3" w:rsidRDefault="005022F3" w:rsidP="005022F3">
      <w:pPr>
        <w:jc w:val="center"/>
        <w:rPr>
          <w:rFonts w:ascii="Simplified Arabic" w:hAnsi="Simplified Arabic" w:cs="Simplified Arabic"/>
          <w:sz w:val="32"/>
          <w:szCs w:val="32"/>
          <w:rtl/>
        </w:rPr>
      </w:pPr>
      <w:r w:rsidRPr="005022F3">
        <w:rPr>
          <w:rFonts w:ascii="Simplified Arabic" w:hAnsi="Simplified Arabic" w:cs="Simplified Arabic" w:hint="cs"/>
          <w:sz w:val="32"/>
          <w:szCs w:val="32"/>
          <w:rtl/>
        </w:rPr>
        <w:t>إشراف</w:t>
      </w:r>
    </w:p>
    <w:p w:rsidR="005022F3" w:rsidRDefault="005022F3" w:rsidP="005022F3">
      <w:pPr>
        <w:jc w:val="center"/>
        <w:rPr>
          <w:rFonts w:ascii="Simplified Arabic" w:hAnsi="Simplified Arabic" w:cs="Simplified Arabic"/>
          <w:sz w:val="32"/>
          <w:szCs w:val="32"/>
          <w:rtl/>
        </w:rPr>
      </w:pPr>
      <w:r w:rsidRPr="005022F3">
        <w:rPr>
          <w:rFonts w:ascii="Simplified Arabic" w:hAnsi="Simplified Arabic" w:cs="Simplified Arabic" w:hint="cs"/>
          <w:sz w:val="32"/>
          <w:szCs w:val="32"/>
          <w:rtl/>
        </w:rPr>
        <w:t>د. احمد العثمان</w:t>
      </w:r>
    </w:p>
    <w:p w:rsidR="006B17A9" w:rsidRDefault="006B17A9" w:rsidP="005022F3">
      <w:pPr>
        <w:jc w:val="center"/>
        <w:rPr>
          <w:rFonts w:ascii="Simplified Arabic" w:hAnsi="Simplified Arabic" w:cs="Simplified Arabic"/>
          <w:sz w:val="32"/>
          <w:szCs w:val="32"/>
          <w:rtl/>
        </w:rPr>
      </w:pPr>
    </w:p>
    <w:p w:rsidR="006B17A9" w:rsidRDefault="00426BCA" w:rsidP="006B17A9">
      <w:pPr>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الخلاصة</w:t>
      </w:r>
      <w:r w:rsidR="009F6B0E">
        <w:rPr>
          <w:rFonts w:ascii="Simplified Arabic" w:hAnsi="Simplified Arabic" w:cs="Simplified Arabic" w:hint="cs"/>
          <w:b/>
          <w:bCs/>
          <w:sz w:val="32"/>
          <w:szCs w:val="32"/>
          <w:rtl/>
        </w:rPr>
        <w:t>:</w:t>
      </w:r>
    </w:p>
    <w:p w:rsidR="009A6F42" w:rsidRDefault="00AF1996" w:rsidP="00AF1996">
      <w:pPr>
        <w:rPr>
          <w:rFonts w:ascii="Simplified Arabic" w:hAnsi="Simplified Arabic" w:cs="Simplified Arabic"/>
          <w:sz w:val="28"/>
          <w:szCs w:val="28"/>
          <w:rtl/>
        </w:rPr>
      </w:pPr>
      <w:r>
        <w:rPr>
          <w:rFonts w:ascii="Simplified Arabic" w:hAnsi="Simplified Arabic" w:cs="Simplified Arabic" w:hint="cs"/>
          <w:sz w:val="28"/>
          <w:szCs w:val="28"/>
          <w:rtl/>
        </w:rPr>
        <w:t>تعتبر موارد مياه الري بالمملكة العربية السعودية و</w:t>
      </w:r>
      <w:r w:rsidR="001361BA">
        <w:rPr>
          <w:rFonts w:ascii="Simplified Arabic" w:hAnsi="Simplified Arabic" w:cs="Simplified Arabic" w:hint="cs"/>
          <w:sz w:val="28"/>
          <w:szCs w:val="28"/>
          <w:rtl/>
        </w:rPr>
        <w:t>طرق استخدامها من أ</w:t>
      </w:r>
      <w:r>
        <w:rPr>
          <w:rFonts w:ascii="Simplified Arabic" w:hAnsi="Simplified Arabic" w:cs="Simplified Arabic" w:hint="cs"/>
          <w:sz w:val="28"/>
          <w:szCs w:val="28"/>
          <w:rtl/>
        </w:rPr>
        <w:t xml:space="preserve">كبر التحديات التي تواجه </w:t>
      </w:r>
      <w:r w:rsidR="001361BA">
        <w:rPr>
          <w:rFonts w:ascii="Simplified Arabic" w:hAnsi="Simplified Arabic" w:cs="Simplified Arabic" w:hint="cs"/>
          <w:sz w:val="28"/>
          <w:szCs w:val="28"/>
          <w:rtl/>
        </w:rPr>
        <w:t>قطاع الزراعة و</w:t>
      </w:r>
      <w:r>
        <w:rPr>
          <w:rFonts w:ascii="Simplified Arabic" w:hAnsi="Simplified Arabic" w:cs="Simplified Arabic" w:hint="cs"/>
          <w:sz w:val="28"/>
          <w:szCs w:val="28"/>
          <w:rtl/>
        </w:rPr>
        <w:t>العاملين</w:t>
      </w:r>
      <w:r w:rsidR="007D687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عليه</w:t>
      </w:r>
      <w:r w:rsidR="007D6873">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فلذلك كان لابد من استخدام أنظمة</w:t>
      </w:r>
      <w:r w:rsidR="001361BA">
        <w:rPr>
          <w:rFonts w:ascii="Simplified Arabic" w:hAnsi="Simplified Arabic" w:cs="Simplified Arabic" w:hint="cs"/>
          <w:sz w:val="28"/>
          <w:szCs w:val="28"/>
          <w:rtl/>
        </w:rPr>
        <w:t xml:space="preserve"> الري الأكثر توفيرا للماء وبالتحديد نظام الري بالتنقيط حيث يعد هذا النظام أكثر الأنظمة توفيرا للماء بنسبة تصل الى 85% ولذلك كان لابد من تكثيف الدراسات واجراء البحوث والتجارب على نظام الري </w:t>
      </w:r>
      <w:r w:rsidR="00E15642">
        <w:rPr>
          <w:rFonts w:ascii="Simplified Arabic" w:hAnsi="Simplified Arabic" w:cs="Simplified Arabic" w:hint="cs"/>
          <w:sz w:val="28"/>
          <w:szCs w:val="28"/>
          <w:rtl/>
        </w:rPr>
        <w:t>ب</w:t>
      </w:r>
      <w:r w:rsidR="001361BA">
        <w:rPr>
          <w:rFonts w:ascii="Simplified Arabic" w:hAnsi="Simplified Arabic" w:cs="Simplified Arabic" w:hint="cs"/>
          <w:sz w:val="28"/>
          <w:szCs w:val="28"/>
          <w:rtl/>
        </w:rPr>
        <w:t>التنقيط.</w:t>
      </w:r>
    </w:p>
    <w:p w:rsidR="003F21CC" w:rsidRDefault="00E15642" w:rsidP="003F21CC">
      <w:pPr>
        <w:rPr>
          <w:rFonts w:ascii="Simplified Arabic" w:hAnsi="Simplified Arabic" w:cs="Simplified Arabic"/>
          <w:sz w:val="28"/>
          <w:szCs w:val="28"/>
          <w:rtl/>
        </w:rPr>
      </w:pPr>
      <w:r>
        <w:rPr>
          <w:rFonts w:ascii="Simplified Arabic" w:hAnsi="Simplified Arabic" w:cs="Simplified Arabic" w:hint="cs"/>
          <w:sz w:val="28"/>
          <w:szCs w:val="28"/>
          <w:rtl/>
        </w:rPr>
        <w:t>حيث ان هذه الدراسة عن المنقطات فإنها اعتمدت على تقييم أداء المنقطات من خلال معرفة علاقة الضغط بمعدل السريان وعلاقة درجة الحرارة بمعدل السريان على أداء المنقط</w:t>
      </w:r>
      <w:r w:rsidR="003F21CC">
        <w:rPr>
          <w:rFonts w:ascii="Simplified Arabic" w:hAnsi="Simplified Arabic" w:cs="Simplified Arabic" w:hint="cs"/>
          <w:sz w:val="28"/>
          <w:szCs w:val="28"/>
          <w:rtl/>
        </w:rPr>
        <w:t xml:space="preserve"> وذلك باستخدام ثلاثة معايير وهي:</w:t>
      </w:r>
    </w:p>
    <w:p w:rsidR="00736723" w:rsidRPr="00736723" w:rsidRDefault="003F21CC" w:rsidP="00736723">
      <w:pPr>
        <w:pStyle w:val="a6"/>
        <w:numPr>
          <w:ilvl w:val="0"/>
          <w:numId w:val="7"/>
        </w:numPr>
        <w:rPr>
          <w:rFonts w:ascii="Simplified Arabic" w:eastAsiaTheme="minorEastAsia" w:hAnsi="Simplified Arabic" w:cs="Simplified Arabic"/>
          <w:sz w:val="28"/>
          <w:szCs w:val="28"/>
        </w:rPr>
      </w:pPr>
      <w:r>
        <w:rPr>
          <w:rFonts w:ascii="Simplified Arabic" w:hAnsi="Simplified Arabic" w:cs="Simplified Arabic" w:hint="cs"/>
          <w:sz w:val="28"/>
          <w:szCs w:val="28"/>
          <w:rtl/>
        </w:rPr>
        <w:t>النسبة المئوية للتغير في سريان المنقطا</w:t>
      </w:r>
      <w:r w:rsidR="00736723">
        <w:rPr>
          <w:rFonts w:ascii="Simplified Arabic" w:hAnsi="Simplified Arabic" w:cs="Simplified Arabic" w:hint="cs"/>
          <w:sz w:val="28"/>
          <w:szCs w:val="28"/>
          <w:rtl/>
        </w:rPr>
        <w:t>ت</w:t>
      </w:r>
      <w:r>
        <w:rPr>
          <w:rFonts w:ascii="Simplified Arabic" w:hAnsi="Simplified Arabic" w:cs="Simplified Arabic" w:hint="cs"/>
          <w:sz w:val="28"/>
          <w:szCs w:val="28"/>
          <w:rtl/>
        </w:rPr>
        <w:t xml:space="preserve"> </w:t>
      </w:r>
      <w:r w:rsidR="00736723">
        <w:rPr>
          <w:rFonts w:ascii="Simplified Arabic" w:hAnsi="Simplified Arabic" w:cs="Simplified Arabic" w:hint="cs"/>
          <w:sz w:val="28"/>
          <w:szCs w:val="28"/>
          <w:rtl/>
        </w:rPr>
        <w:t>(</w:t>
      </w:r>
      <m:oMath>
        <m:sSub>
          <m:sSubPr>
            <m:ctrlPr>
              <w:rPr>
                <w:rFonts w:ascii="Cambria Math" w:hAnsi="Cambria Math" w:cs="Simplified Arabic"/>
                <w:sz w:val="28"/>
                <w:szCs w:val="28"/>
              </w:rPr>
            </m:ctrlPr>
          </m:sSubPr>
          <m:e>
            <m:r>
              <m:rPr>
                <m:sty m:val="p"/>
              </m:rPr>
              <w:rPr>
                <w:rFonts w:ascii="Cambria Math" w:hAnsi="Cambria Math" w:cs="Simplified Arabic"/>
                <w:sz w:val="28"/>
                <w:szCs w:val="28"/>
              </w:rPr>
              <m:t>q</m:t>
            </m:r>
          </m:e>
          <m:sub>
            <m:r>
              <m:rPr>
                <m:sty m:val="p"/>
              </m:rPr>
              <w:rPr>
                <w:rFonts w:ascii="Cambria Math" w:hAnsi="Cambria Math" w:cs="Simplified Arabic"/>
                <w:sz w:val="28"/>
                <w:szCs w:val="28"/>
              </w:rPr>
              <m:t>var</m:t>
            </m:r>
          </m:sub>
        </m:sSub>
      </m:oMath>
      <w:r w:rsidR="00736723">
        <w:rPr>
          <w:rFonts w:ascii="Simplified Arabic" w:eastAsiaTheme="minorEastAsia" w:hAnsi="Simplified Arabic" w:cs="Simplified Arabic"/>
          <w:sz w:val="28"/>
          <w:szCs w:val="28"/>
        </w:rPr>
        <w:t>(</w:t>
      </w:r>
      <w:r w:rsidR="00736723">
        <w:rPr>
          <w:rFonts w:ascii="Simplified Arabic" w:eastAsiaTheme="minorEastAsia" w:hAnsi="Simplified Arabic" w:cs="Simplified Arabic" w:hint="cs"/>
          <w:sz w:val="28"/>
          <w:szCs w:val="28"/>
          <w:rtl/>
        </w:rPr>
        <w:t>.</w:t>
      </w:r>
    </w:p>
    <w:p w:rsidR="003F21CC" w:rsidRPr="00736723" w:rsidRDefault="00736723" w:rsidP="003F21CC">
      <w:pPr>
        <w:pStyle w:val="a6"/>
        <w:numPr>
          <w:ilvl w:val="0"/>
          <w:numId w:val="7"/>
        </w:numPr>
        <w:rPr>
          <w:rFonts w:ascii="Simplified Arabic" w:eastAsiaTheme="minorEastAsia" w:hAnsi="Simplified Arabic" w:cs="Simplified Arabic"/>
          <w:sz w:val="28"/>
          <w:szCs w:val="28"/>
        </w:rPr>
      </w:pPr>
      <w:r>
        <w:rPr>
          <w:rFonts w:ascii="Simplified Arabic" w:eastAsiaTheme="minorEastAsia" w:hAnsi="Simplified Arabic" w:cs="Simplified Arabic" w:hint="cs"/>
          <w:sz w:val="28"/>
          <w:szCs w:val="28"/>
          <w:rtl/>
        </w:rPr>
        <w:t>معامل الاختلاف او التغير المصنعي (</w:t>
      </w:r>
      <m:oMath>
        <m:sSub>
          <m:sSubPr>
            <m:ctrlPr>
              <w:rPr>
                <w:rFonts w:ascii="Cambria Math" w:eastAsiaTheme="minorEastAsia" w:hAnsi="Cambria Math" w:cs="Simplified Arabic"/>
                <w:sz w:val="28"/>
                <w:szCs w:val="28"/>
              </w:rPr>
            </m:ctrlPr>
          </m:sSubPr>
          <m:e>
            <m:r>
              <m:rPr>
                <m:sty m:val="p"/>
              </m:rPr>
              <w:rPr>
                <w:rFonts w:ascii="Cambria Math" w:eastAsiaTheme="minorEastAsia" w:hAnsi="Cambria Math" w:cs="Simplified Arabic"/>
                <w:sz w:val="28"/>
                <w:szCs w:val="28"/>
              </w:rPr>
              <m:t>c</m:t>
            </m:r>
          </m:e>
          <m:sub>
            <m:r>
              <m:rPr>
                <m:sty m:val="p"/>
              </m:rPr>
              <w:rPr>
                <w:rFonts w:ascii="Cambria Math" w:eastAsiaTheme="minorEastAsia" w:hAnsi="Cambria Math" w:cs="Simplified Arabic"/>
                <w:sz w:val="28"/>
                <w:szCs w:val="28"/>
              </w:rPr>
              <m:t>V</m:t>
            </m:r>
          </m:sub>
        </m:sSub>
      </m:oMath>
      <w:r>
        <w:rPr>
          <w:rFonts w:ascii="Simplified Arabic" w:eastAsiaTheme="minorEastAsia" w:hAnsi="Simplified Arabic" w:cs="Simplified Arabic"/>
          <w:sz w:val="28"/>
          <w:szCs w:val="28"/>
        </w:rPr>
        <w:t>(</w:t>
      </w:r>
      <w:r>
        <w:rPr>
          <w:rFonts w:ascii="Simplified Arabic" w:eastAsiaTheme="minorEastAsia" w:hAnsi="Simplified Arabic" w:cs="Simplified Arabic" w:hint="cs"/>
          <w:sz w:val="28"/>
          <w:szCs w:val="28"/>
          <w:rtl/>
        </w:rPr>
        <w:t>.</w:t>
      </w:r>
    </w:p>
    <w:p w:rsidR="00736723" w:rsidRDefault="00736723" w:rsidP="003F21CC">
      <w:pPr>
        <w:pStyle w:val="a6"/>
        <w:numPr>
          <w:ilvl w:val="0"/>
          <w:numId w:val="7"/>
        </w:numPr>
        <w:rPr>
          <w:rFonts w:ascii="Simplified Arabic" w:eastAsiaTheme="minorEastAsia" w:hAnsi="Simplified Arabic" w:cs="Simplified Arabic"/>
          <w:sz w:val="28"/>
          <w:szCs w:val="28"/>
        </w:rPr>
      </w:pPr>
      <w:r>
        <w:rPr>
          <w:rFonts w:ascii="Simplified Arabic" w:eastAsiaTheme="minorEastAsia" w:hAnsi="Simplified Arabic" w:cs="Simplified Arabic" w:hint="cs"/>
          <w:sz w:val="28"/>
          <w:szCs w:val="28"/>
          <w:rtl/>
        </w:rPr>
        <w:t>معامل الانتظام التصميمي (</w:t>
      </w:r>
      <m:oMath>
        <m:r>
          <m:rPr>
            <m:sty m:val="p"/>
          </m:rPr>
          <w:rPr>
            <w:rFonts w:ascii="Cambria Math" w:eastAsiaTheme="minorEastAsia" w:hAnsi="Cambria Math" w:cs="Simplified Arabic"/>
            <w:sz w:val="28"/>
            <w:szCs w:val="28"/>
          </w:rPr>
          <m:t>E</m:t>
        </m:r>
        <m:sSub>
          <m:sSubPr>
            <m:ctrlPr>
              <w:rPr>
                <w:rFonts w:ascii="Cambria Math" w:eastAsiaTheme="minorEastAsia" w:hAnsi="Cambria Math" w:cs="Simplified Arabic"/>
                <w:sz w:val="28"/>
                <w:szCs w:val="28"/>
              </w:rPr>
            </m:ctrlPr>
          </m:sSubPr>
          <m:e>
            <m:r>
              <m:rPr>
                <m:sty m:val="p"/>
              </m:rPr>
              <w:rPr>
                <w:rFonts w:ascii="Cambria Math" w:eastAsiaTheme="minorEastAsia" w:hAnsi="Cambria Math" w:cs="Simplified Arabic"/>
                <w:sz w:val="28"/>
                <w:szCs w:val="28"/>
              </w:rPr>
              <m:t>U</m:t>
            </m:r>
          </m:e>
          <m:sub>
            <m:r>
              <m:rPr>
                <m:sty m:val="p"/>
              </m:rPr>
              <w:rPr>
                <w:rFonts w:ascii="Cambria Math" w:eastAsiaTheme="minorEastAsia" w:hAnsi="Cambria Math" w:cs="Simplified Arabic"/>
                <w:sz w:val="28"/>
                <w:szCs w:val="28"/>
              </w:rPr>
              <m:t>d</m:t>
            </m:r>
          </m:sub>
        </m:sSub>
      </m:oMath>
      <w:r>
        <w:rPr>
          <w:rFonts w:ascii="Simplified Arabic" w:eastAsiaTheme="minorEastAsia" w:hAnsi="Simplified Arabic" w:cs="Simplified Arabic" w:hint="cs"/>
          <w:sz w:val="28"/>
          <w:szCs w:val="28"/>
          <w:rtl/>
        </w:rPr>
        <w:t>).</w:t>
      </w:r>
    </w:p>
    <w:p w:rsidR="00736723" w:rsidRDefault="00CD77A1" w:rsidP="00736723">
      <w:pP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 xml:space="preserve">ومقارنة نتائجها بالمواصفات القياسية لجمعية المهندسين الزراعيين الأمريكية </w:t>
      </w:r>
      <w:r>
        <w:rPr>
          <w:rFonts w:ascii="Simplified Arabic" w:eastAsiaTheme="minorEastAsia" w:hAnsi="Simplified Arabic" w:cs="Simplified Arabic"/>
          <w:sz w:val="28"/>
          <w:szCs w:val="28"/>
        </w:rPr>
        <w:t>ASAE</w:t>
      </w:r>
      <w:r>
        <w:rPr>
          <w:rFonts w:ascii="Simplified Arabic" w:eastAsiaTheme="minorEastAsia" w:hAnsi="Simplified Arabic" w:cs="Simplified Arabic" w:hint="cs"/>
          <w:sz w:val="28"/>
          <w:szCs w:val="28"/>
          <w:rtl/>
        </w:rPr>
        <w:t>.</w:t>
      </w:r>
    </w:p>
    <w:p w:rsidR="006D6ED4" w:rsidRDefault="00CD77A1" w:rsidP="00736723">
      <w:pP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تم عمل تجارب تقييم أداء المنقطات في معمل الر</w:t>
      </w:r>
      <w:r w:rsidR="00B932AB">
        <w:rPr>
          <w:rFonts w:ascii="Simplified Arabic" w:eastAsiaTheme="minorEastAsia" w:hAnsi="Simplified Arabic" w:cs="Simplified Arabic" w:hint="cs"/>
          <w:sz w:val="28"/>
          <w:szCs w:val="28"/>
          <w:rtl/>
        </w:rPr>
        <w:t>ي</w:t>
      </w:r>
      <w:r>
        <w:rPr>
          <w:rFonts w:ascii="Simplified Arabic" w:eastAsiaTheme="minorEastAsia" w:hAnsi="Simplified Arabic" w:cs="Simplified Arabic" w:hint="cs"/>
          <w:sz w:val="28"/>
          <w:szCs w:val="28"/>
          <w:rtl/>
        </w:rPr>
        <w:t xml:space="preserve"> بقسم الهندس</w:t>
      </w:r>
      <w:r w:rsidR="00B932AB">
        <w:rPr>
          <w:rFonts w:ascii="Simplified Arabic" w:eastAsiaTheme="minorEastAsia" w:hAnsi="Simplified Arabic" w:cs="Simplified Arabic" w:hint="cs"/>
          <w:sz w:val="28"/>
          <w:szCs w:val="28"/>
          <w:rtl/>
        </w:rPr>
        <w:t>ة الزراعية بكلية علوم الأغذية و</w:t>
      </w:r>
      <w:r>
        <w:rPr>
          <w:rFonts w:ascii="Simplified Arabic" w:eastAsiaTheme="minorEastAsia" w:hAnsi="Simplified Arabic" w:cs="Simplified Arabic" w:hint="cs"/>
          <w:sz w:val="28"/>
          <w:szCs w:val="28"/>
          <w:rtl/>
        </w:rPr>
        <w:t>الزراعة</w:t>
      </w:r>
      <w:r w:rsidR="00B932AB">
        <w:rPr>
          <w:rFonts w:ascii="Simplified Arabic" w:eastAsiaTheme="minorEastAsia" w:hAnsi="Simplified Arabic" w:cs="Simplified Arabic" w:hint="cs"/>
          <w:sz w:val="28"/>
          <w:szCs w:val="28"/>
          <w:rtl/>
        </w:rPr>
        <w:t xml:space="preserve"> </w:t>
      </w:r>
      <w:r w:rsidR="006D6ED4">
        <w:rPr>
          <w:rFonts w:ascii="Simplified Arabic" w:eastAsiaTheme="minorEastAsia" w:hAnsi="Simplified Arabic" w:cs="Simplified Arabic" w:hint="cs"/>
          <w:sz w:val="28"/>
          <w:szCs w:val="28"/>
          <w:rtl/>
        </w:rPr>
        <w:t>على ثلاثة منقطات أحدهم مستورد والبقية محلية.</w:t>
      </w:r>
    </w:p>
    <w:p w:rsidR="00CD77A1" w:rsidRDefault="006D6ED4" w:rsidP="00736723">
      <w:pP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شملت التجربة على ضغط ثابت وهو الضغط الذي يعطي مقدار التصرف الإسمي عند كل نوع من المنقطات وهي (1.5-2) بار، عند خمسة درجات حرارة (25-35-45-55-65) درجة م</w:t>
      </w:r>
      <w:r w:rsidR="007D6873">
        <w:rPr>
          <w:rFonts w:ascii="Simplified Arabic" w:eastAsiaTheme="minorEastAsia" w:hAnsi="Simplified Arabic" w:cs="Simplified Arabic" w:hint="cs"/>
          <w:sz w:val="28"/>
          <w:szCs w:val="28"/>
          <w:rtl/>
        </w:rPr>
        <w:t>ئوية.</w:t>
      </w:r>
    </w:p>
    <w:p w:rsidR="007D6873" w:rsidRDefault="007D6873" w:rsidP="00736723">
      <w:pP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وبدراسة علاقة درجة الحرارة ومعدل السريان للمنقطات الثلاثة فإنه ثبت</w:t>
      </w:r>
      <w:r w:rsidR="00745BFA">
        <w:rPr>
          <w:rFonts w:ascii="Simplified Arabic" w:eastAsiaTheme="minorEastAsia" w:hAnsi="Simplified Arabic" w:cs="Simplified Arabic" w:hint="cs"/>
          <w:sz w:val="28"/>
          <w:szCs w:val="28"/>
          <w:rtl/>
        </w:rPr>
        <w:t xml:space="preserve"> و</w:t>
      </w:r>
      <w:r>
        <w:rPr>
          <w:rFonts w:ascii="Simplified Arabic" w:eastAsiaTheme="minorEastAsia" w:hAnsi="Simplified Arabic" w:cs="Simplified Arabic" w:hint="cs"/>
          <w:sz w:val="28"/>
          <w:szCs w:val="28"/>
          <w:rtl/>
        </w:rPr>
        <w:t xml:space="preserve">بشكل عام ان زيادة درجة الحرارة تؤدي لزيادة في التصرف الخارج من المنقط حيث ان لكل منقط منحنى </w:t>
      </w:r>
      <w:r w:rsidR="00F55860">
        <w:rPr>
          <w:rFonts w:ascii="Simplified Arabic" w:eastAsiaTheme="minorEastAsia" w:hAnsi="Simplified Arabic" w:cs="Simplified Arabic" w:hint="cs"/>
          <w:sz w:val="28"/>
          <w:szCs w:val="28"/>
          <w:rtl/>
        </w:rPr>
        <w:t>ومعادلة</w:t>
      </w:r>
      <w:r w:rsidR="00681802">
        <w:rPr>
          <w:rFonts w:ascii="Simplified Arabic" w:eastAsiaTheme="minorEastAsia" w:hAnsi="Simplified Arabic" w:cs="Simplified Arabic" w:hint="cs"/>
          <w:sz w:val="28"/>
          <w:szCs w:val="28"/>
          <w:rtl/>
        </w:rPr>
        <w:t xml:space="preserve"> </w:t>
      </w:r>
      <w:r w:rsidR="00745BFA">
        <w:rPr>
          <w:rFonts w:ascii="Simplified Arabic" w:eastAsiaTheme="minorEastAsia" w:hAnsi="Simplified Arabic" w:cs="Simplified Arabic" w:hint="cs"/>
          <w:sz w:val="28"/>
          <w:szCs w:val="28"/>
          <w:rtl/>
        </w:rPr>
        <w:t>اسية تخصه.</w:t>
      </w:r>
    </w:p>
    <w:p w:rsidR="0063261B" w:rsidRDefault="0063261B" w:rsidP="0063261B">
      <w:pP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كما ثبت أيضا ان المنقط المستورد يتفوق على المنقطات المحلية من حيث المعايير الثلاثة كلها.</w:t>
      </w:r>
    </w:p>
    <w:p w:rsidR="0063261B" w:rsidRDefault="0063261B" w:rsidP="00736723">
      <w:pPr>
        <w:rPr>
          <w:rFonts w:ascii="Simplified Arabic" w:eastAsiaTheme="minorEastAsia" w:hAnsi="Simplified Arabic" w:cs="Simplified Arabic"/>
          <w:sz w:val="28"/>
          <w:szCs w:val="28"/>
          <w:rtl/>
        </w:rPr>
      </w:pPr>
      <w:bookmarkStart w:id="0" w:name="_GoBack"/>
      <w:bookmarkEnd w:id="0"/>
    </w:p>
    <w:p w:rsidR="009B4F3F" w:rsidRPr="009F6B0E" w:rsidRDefault="009B4F3F" w:rsidP="00736723">
      <w:pPr>
        <w:rPr>
          <w:rFonts w:ascii="Simplified Arabic" w:eastAsiaTheme="minorEastAsia" w:hAnsi="Simplified Arabic" w:cs="Simplified Arabic"/>
          <w:b/>
          <w:bCs/>
          <w:sz w:val="32"/>
          <w:szCs w:val="32"/>
          <w:rtl/>
        </w:rPr>
      </w:pPr>
      <w:r w:rsidRPr="009F6B0E">
        <w:rPr>
          <w:rFonts w:ascii="Simplified Arabic" w:eastAsiaTheme="minorEastAsia" w:hAnsi="Simplified Arabic" w:cs="Simplified Arabic" w:hint="cs"/>
          <w:b/>
          <w:bCs/>
          <w:sz w:val="32"/>
          <w:szCs w:val="32"/>
          <w:rtl/>
        </w:rPr>
        <w:lastRenderedPageBreak/>
        <w:t>الدراسات السابقة:</w:t>
      </w:r>
    </w:p>
    <w:p w:rsidR="009B4F3F" w:rsidRPr="009F6B0E" w:rsidRDefault="009B4F3F" w:rsidP="00736723">
      <w:pPr>
        <w:rPr>
          <w:rFonts w:ascii="Simplified Arabic" w:eastAsiaTheme="minorEastAsia" w:hAnsi="Simplified Arabic" w:cs="Simplified Arabic"/>
          <w:b/>
          <w:bCs/>
          <w:sz w:val="28"/>
          <w:szCs w:val="28"/>
          <w:rtl/>
        </w:rPr>
      </w:pPr>
      <w:r w:rsidRPr="009F6B0E">
        <w:rPr>
          <w:rFonts w:ascii="Simplified Arabic" w:eastAsiaTheme="minorEastAsia" w:hAnsi="Simplified Arabic" w:cs="Simplified Arabic" w:hint="cs"/>
          <w:b/>
          <w:bCs/>
          <w:sz w:val="28"/>
          <w:szCs w:val="28"/>
          <w:rtl/>
        </w:rPr>
        <w:t>الاختلاف المصنعي للمنقط</w:t>
      </w:r>
    </w:p>
    <w:p w:rsidR="00B37884" w:rsidRDefault="00D85D1E" w:rsidP="00362E2C">
      <w:pP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كما سبق تعريفه فإن الاختلاف المصنعي هو الاختلاف في تصر</w:t>
      </w:r>
      <w:r w:rsidR="00B23F9B">
        <w:rPr>
          <w:rFonts w:ascii="Simplified Arabic" w:eastAsiaTheme="minorEastAsia" w:hAnsi="Simplified Arabic" w:cs="Simplified Arabic" w:hint="cs"/>
          <w:sz w:val="28"/>
          <w:szCs w:val="28"/>
          <w:rtl/>
        </w:rPr>
        <w:t>ف</w:t>
      </w:r>
      <w:r>
        <w:rPr>
          <w:rFonts w:ascii="Simplified Arabic" w:eastAsiaTheme="minorEastAsia" w:hAnsi="Simplified Arabic" w:cs="Simplified Arabic" w:hint="cs"/>
          <w:sz w:val="28"/>
          <w:szCs w:val="28"/>
          <w:rtl/>
        </w:rPr>
        <w:t xml:space="preserve"> المنقطات الناتج عن عدم إمكانية تصنيع منقطين متشابهين تماما وكما أشار </w:t>
      </w:r>
      <w:r>
        <w:rPr>
          <w:rFonts w:ascii="Simplified Arabic" w:eastAsiaTheme="minorEastAsia" w:hAnsi="Simplified Arabic" w:cs="Simplified Arabic"/>
          <w:sz w:val="28"/>
          <w:szCs w:val="28"/>
        </w:rPr>
        <w:t>(Heermann and solomon.2007)</w:t>
      </w:r>
      <w:r>
        <w:rPr>
          <w:rFonts w:ascii="Simplified Arabic" w:eastAsiaTheme="minorEastAsia" w:hAnsi="Simplified Arabic" w:cs="Simplified Arabic" w:hint="cs"/>
          <w:sz w:val="28"/>
          <w:szCs w:val="28"/>
          <w:rtl/>
        </w:rPr>
        <w:t xml:space="preserve"> الى أن الاختلاف المصنعي للمنقطات هو أحد المسببات الرئيسية لاختلاف التوزيع المتجانس لمياه الري من خلال عملية التنقيط وكذلك بفعل اختلاف الخواص الهيدروليكية الناتجة بفعل الخلل في مراقبة الجودة خلال تصنيع تلك المنقطات وتوافق المواد الخام والقصور في تكرار إنتاج مواد </w:t>
      </w:r>
      <w:r w:rsidR="00B37884">
        <w:rPr>
          <w:rFonts w:ascii="Simplified Arabic" w:eastAsiaTheme="minorEastAsia" w:hAnsi="Simplified Arabic" w:cs="Simplified Arabic" w:hint="cs"/>
          <w:sz w:val="28"/>
          <w:szCs w:val="28"/>
          <w:rtl/>
        </w:rPr>
        <w:t>بصفات ثابته وبصورة دائمة بالإضافة للإجراءات</w:t>
      </w:r>
      <w:r w:rsidR="00362E2C">
        <w:rPr>
          <w:rFonts w:ascii="Simplified Arabic" w:eastAsiaTheme="minorEastAsia" w:hAnsi="Simplified Arabic" w:cs="Simplified Arabic" w:hint="cs"/>
          <w:sz w:val="28"/>
          <w:szCs w:val="28"/>
          <w:rtl/>
        </w:rPr>
        <w:t xml:space="preserve"> النهائية الخاصة بعملية التصنيع</w:t>
      </w:r>
      <w:r w:rsidR="00B37884">
        <w:rPr>
          <w:rFonts w:ascii="Simplified Arabic" w:eastAsiaTheme="minorEastAsia" w:hAnsi="Simplified Arabic" w:cs="Simplified Arabic"/>
          <w:sz w:val="28"/>
          <w:szCs w:val="28"/>
        </w:rPr>
        <w:t>(</w:t>
      </w:r>
      <w:proofErr w:type="spellStart"/>
      <w:r w:rsidR="00B37884">
        <w:rPr>
          <w:rFonts w:ascii="Simplified Arabic" w:eastAsiaTheme="minorEastAsia" w:hAnsi="Simplified Arabic" w:cs="Simplified Arabic"/>
          <w:sz w:val="28"/>
          <w:szCs w:val="28"/>
        </w:rPr>
        <w:t>Parchomchuk</w:t>
      </w:r>
      <w:proofErr w:type="spellEnd"/>
      <w:r w:rsidR="00B37884">
        <w:rPr>
          <w:rFonts w:ascii="Simplified Arabic" w:eastAsiaTheme="minorEastAsia" w:hAnsi="Simplified Arabic" w:cs="Simplified Arabic"/>
          <w:sz w:val="28"/>
          <w:szCs w:val="28"/>
        </w:rPr>
        <w:t>, 1976)</w:t>
      </w:r>
      <w:r w:rsidR="00362E2C">
        <w:rPr>
          <w:rFonts w:ascii="Simplified Arabic" w:eastAsiaTheme="minorEastAsia" w:hAnsi="Simplified Arabic" w:cs="Simplified Arabic"/>
          <w:sz w:val="28"/>
          <w:szCs w:val="28"/>
        </w:rPr>
        <w:t xml:space="preserve"> </w:t>
      </w:r>
      <w:r w:rsidR="00B37884">
        <w:rPr>
          <w:rFonts w:ascii="Simplified Arabic" w:eastAsiaTheme="minorEastAsia" w:hAnsi="Simplified Arabic" w:cs="Simplified Arabic" w:hint="cs"/>
          <w:sz w:val="28"/>
          <w:szCs w:val="28"/>
          <w:rtl/>
        </w:rPr>
        <w:t>. ويمكن حساب الاختلاف المصنعي من خلال التحليل الاحصائي</w:t>
      </w:r>
      <w:r w:rsidR="00362E2C">
        <w:rPr>
          <w:rFonts w:ascii="Simplified Arabic" w:eastAsiaTheme="minorEastAsia" w:hAnsi="Simplified Arabic" w:cs="Simplified Arabic" w:hint="cs"/>
          <w:sz w:val="28"/>
          <w:szCs w:val="28"/>
          <w:rtl/>
        </w:rPr>
        <w:t xml:space="preserve"> </w:t>
      </w:r>
      <w:r w:rsidR="00B37884">
        <w:rPr>
          <w:rFonts w:ascii="Simplified Arabic" w:eastAsiaTheme="minorEastAsia" w:hAnsi="Simplified Arabic" w:cs="Simplified Arabic" w:hint="cs"/>
          <w:sz w:val="28"/>
          <w:szCs w:val="28"/>
          <w:rtl/>
        </w:rPr>
        <w:t xml:space="preserve">للبيانات المتحصل عليها لمجموعة من المنقطات التي يتم اختيارها عشوائيا من نفس الخط (نفس معدل التصرف ونفس المصنع وبنفس المواصفات الفنية) والتي يكون لها نفس ضغط التشغيل وذلك قبل تركيبها في الحقل وقبل تأثير عامل الزمن عليها وذلك وفقا للجمعية الأمريكية للمهندسين الزراعيين </w:t>
      </w:r>
      <w:r w:rsidR="00B37884">
        <w:rPr>
          <w:rFonts w:ascii="Simplified Arabic" w:eastAsiaTheme="minorEastAsia" w:hAnsi="Simplified Arabic" w:cs="Simplified Arabic"/>
          <w:sz w:val="28"/>
          <w:szCs w:val="28"/>
        </w:rPr>
        <w:t>(ASAE EP405.1 FEB03, 2006)</w:t>
      </w:r>
      <w:r w:rsidR="00B37884">
        <w:rPr>
          <w:rFonts w:ascii="Simplified Arabic" w:eastAsiaTheme="minorEastAsia" w:hAnsi="Simplified Arabic" w:cs="Simplified Arabic" w:hint="cs"/>
          <w:sz w:val="28"/>
          <w:szCs w:val="28"/>
          <w:rtl/>
        </w:rPr>
        <w:t xml:space="preserve"> التي على أساسها يتم حساب الفرق عن المتوسط لكل المنقطات، باستخدام الصيغة الإحصائية </w:t>
      </w:r>
      <w:r w:rsidR="003D7B32">
        <w:rPr>
          <w:rFonts w:ascii="Simplified Arabic" w:eastAsiaTheme="minorEastAsia" w:hAnsi="Simplified Arabic" w:cs="Simplified Arabic" w:hint="cs"/>
          <w:sz w:val="28"/>
          <w:szCs w:val="28"/>
          <w:rtl/>
        </w:rPr>
        <w:t>التالية</w:t>
      </w:r>
      <w:r w:rsidR="00B4079F">
        <w:rPr>
          <w:rFonts w:ascii="Simplified Arabic" w:eastAsiaTheme="minorEastAsia" w:hAnsi="Simplified Arabic" w:cs="Simplified Arabic" w:hint="cs"/>
          <w:sz w:val="28"/>
          <w:szCs w:val="28"/>
          <w:rtl/>
        </w:rPr>
        <w:t xml:space="preserve">                                                   </w:t>
      </w:r>
    </w:p>
    <w:p w:rsidR="00B37884" w:rsidRDefault="006F27AD" w:rsidP="003D7B32">
      <w:pPr>
        <w:jc w:val="center"/>
        <w:rPr>
          <w:rFonts w:ascii="Simplified Arabic" w:eastAsiaTheme="minorEastAsia" w:hAnsi="Simplified Arabic" w:cs="Simplified Arabic"/>
          <w:sz w:val="56"/>
          <w:szCs w:val="56"/>
          <w:rtl/>
        </w:rPr>
      </w:pPr>
      <m:oMathPara>
        <m:oMath>
          <m:sSub>
            <m:sSubPr>
              <m:ctrlPr>
                <w:rPr>
                  <w:rFonts w:ascii="Cambria Math" w:eastAsiaTheme="minorEastAsia" w:hAnsi="Cambria Math" w:cs="Simplified Arabic"/>
                  <w:sz w:val="56"/>
                  <w:szCs w:val="56"/>
                </w:rPr>
              </m:ctrlPr>
            </m:sSubPr>
            <m:e>
              <m:r>
                <m:rPr>
                  <m:sty m:val="p"/>
                </m:rPr>
                <w:rPr>
                  <w:rFonts w:ascii="Cambria Math" w:eastAsiaTheme="minorEastAsia" w:hAnsi="Cambria Math" w:cs="Simplified Arabic"/>
                  <w:sz w:val="56"/>
                  <w:szCs w:val="56"/>
                </w:rPr>
                <m:t>c</m:t>
              </m:r>
            </m:e>
            <m:sub>
              <m:r>
                <m:rPr>
                  <m:sty m:val="p"/>
                </m:rPr>
                <w:rPr>
                  <w:rFonts w:ascii="Cambria Math" w:eastAsiaTheme="minorEastAsia" w:hAnsi="Cambria Math" w:cs="Simplified Arabic"/>
                  <w:sz w:val="56"/>
                  <w:szCs w:val="56"/>
                </w:rPr>
                <m:t>V</m:t>
              </m:r>
            </m:sub>
          </m:sSub>
          <m:r>
            <m:rPr>
              <m:sty m:val="p"/>
            </m:rPr>
            <w:rPr>
              <w:rFonts w:ascii="Cambria Math" w:eastAsiaTheme="minorEastAsia" w:hAnsi="Cambria Math" w:cs="Simplified Arabic"/>
              <w:sz w:val="56"/>
              <w:szCs w:val="56"/>
            </w:rPr>
            <m:t>=</m:t>
          </m:r>
          <m:f>
            <m:fPr>
              <m:type m:val="skw"/>
              <m:ctrlPr>
                <w:rPr>
                  <w:rFonts w:ascii="Cambria Math" w:eastAsiaTheme="minorEastAsia" w:hAnsi="Cambria Math" w:cs="Simplified Arabic"/>
                  <w:sz w:val="56"/>
                  <w:szCs w:val="56"/>
                </w:rPr>
              </m:ctrlPr>
            </m:fPr>
            <m:num>
              <m:r>
                <m:rPr>
                  <m:sty m:val="p"/>
                </m:rPr>
                <w:rPr>
                  <w:rFonts w:ascii="Cambria Math" w:eastAsiaTheme="minorEastAsia" w:hAnsi="Cambria Math" w:cs="Simplified Arabic"/>
                  <w:sz w:val="56"/>
                  <w:szCs w:val="56"/>
                </w:rPr>
                <m:t>s</m:t>
              </m:r>
            </m:num>
            <m:den>
              <m:r>
                <m:rPr>
                  <m:sty m:val="p"/>
                </m:rPr>
                <w:rPr>
                  <w:rFonts w:ascii="Cambria Math" w:eastAsiaTheme="minorEastAsia" w:hAnsi="Cambria Math" w:cs="Simplified Arabic"/>
                  <w:sz w:val="56"/>
                  <w:szCs w:val="56"/>
                </w:rPr>
                <m:t>x</m:t>
              </m:r>
            </m:den>
          </m:f>
        </m:oMath>
      </m:oMathPara>
    </w:p>
    <w:p w:rsidR="00B4079F" w:rsidRPr="003D7B32" w:rsidRDefault="003900EF" w:rsidP="006E37EF">
      <w:pPr>
        <w:jc w:val="center"/>
        <w:rPr>
          <w:rFonts w:ascii="Simplified Arabic" w:eastAsiaTheme="minorEastAsia" w:hAnsi="Simplified Arabic" w:cs="Simplified Arabic"/>
          <w:sz w:val="56"/>
          <w:szCs w:val="56"/>
          <w:rtl/>
        </w:rPr>
      </w:pPr>
      <m:oMathPara>
        <m:oMathParaPr>
          <m:jc m:val="center"/>
        </m:oMathParaPr>
        <m:oMath>
          <m:r>
            <m:rPr>
              <m:sty m:val="p"/>
            </m:rPr>
            <w:rPr>
              <w:rFonts w:ascii="Cambria Math" w:eastAsiaTheme="minorEastAsia" w:hAnsi="Cambria Math" w:cs="Simplified Arabic"/>
              <w:sz w:val="56"/>
              <w:szCs w:val="56"/>
            </w:rPr>
            <m:t>s=[</m:t>
          </m:r>
          <m:f>
            <m:fPr>
              <m:ctrlPr>
                <w:rPr>
                  <w:rFonts w:ascii="Cambria Math" w:eastAsiaTheme="minorEastAsia" w:hAnsi="Cambria Math" w:cs="Simplified Arabic"/>
                  <w:sz w:val="56"/>
                  <w:szCs w:val="56"/>
                </w:rPr>
              </m:ctrlPr>
            </m:fPr>
            <m:num>
              <m:nary>
                <m:naryPr>
                  <m:chr m:val="∑"/>
                  <m:limLoc m:val="undOvr"/>
                  <m:ctrlPr>
                    <w:rPr>
                      <w:rFonts w:ascii="Cambria Math" w:eastAsiaTheme="minorEastAsia" w:hAnsi="Cambria Math" w:cs="Simplified Arabic"/>
                      <w:i/>
                      <w:sz w:val="56"/>
                      <w:szCs w:val="56"/>
                    </w:rPr>
                  </m:ctrlPr>
                </m:naryPr>
                <m:sub>
                  <m:r>
                    <w:rPr>
                      <w:rFonts w:ascii="Cambria Math" w:eastAsiaTheme="minorEastAsia" w:hAnsi="Cambria Math" w:cs="Simplified Arabic"/>
                      <w:sz w:val="56"/>
                      <w:szCs w:val="56"/>
                    </w:rPr>
                    <m:t>i=1</m:t>
                  </m:r>
                </m:sub>
                <m:sup>
                  <m:r>
                    <w:rPr>
                      <w:rFonts w:ascii="Cambria Math" w:eastAsiaTheme="minorEastAsia" w:hAnsi="Cambria Math" w:cs="Simplified Arabic"/>
                      <w:sz w:val="56"/>
                      <w:szCs w:val="56"/>
                    </w:rPr>
                    <m:t>n</m:t>
                  </m:r>
                </m:sup>
                <m:e>
                  <m:r>
                    <w:rPr>
                      <w:rFonts w:ascii="Cambria Math" w:eastAsiaTheme="minorEastAsia" w:hAnsi="Cambria Math" w:cs="Simplified Arabic"/>
                      <w:sz w:val="56"/>
                      <w:szCs w:val="56"/>
                    </w:rPr>
                    <m:t>(x-</m:t>
                  </m:r>
                  <m:sSup>
                    <m:sSupPr>
                      <m:ctrlPr>
                        <w:rPr>
                          <w:rFonts w:ascii="Cambria Math" w:eastAsiaTheme="minorEastAsia" w:hAnsi="Cambria Math" w:cs="Simplified Arabic"/>
                          <w:i/>
                          <w:sz w:val="56"/>
                          <w:szCs w:val="56"/>
                        </w:rPr>
                      </m:ctrlPr>
                    </m:sSupPr>
                    <m:e>
                      <m:r>
                        <w:rPr>
                          <w:rFonts w:ascii="Cambria Math" w:eastAsiaTheme="minorEastAsia" w:hAnsi="Cambria Math" w:cs="Simplified Arabic"/>
                          <w:sz w:val="56"/>
                          <w:szCs w:val="56"/>
                        </w:rPr>
                        <m:t>x)</m:t>
                      </m:r>
                    </m:e>
                    <m:sup>
                      <m:r>
                        <w:rPr>
                          <w:rFonts w:ascii="Cambria Math" w:eastAsiaTheme="minorEastAsia" w:hAnsi="Cambria Math" w:cs="Simplified Arabic"/>
                          <w:sz w:val="56"/>
                          <w:szCs w:val="56"/>
                        </w:rPr>
                        <m:t>2</m:t>
                      </m:r>
                    </m:sup>
                  </m:sSup>
                </m:e>
              </m:nary>
            </m:num>
            <m:den>
              <m:r>
                <w:rPr>
                  <w:rFonts w:ascii="Cambria Math" w:eastAsiaTheme="minorEastAsia" w:hAnsi="Cambria Math" w:cs="Simplified Arabic"/>
                  <w:sz w:val="56"/>
                  <w:szCs w:val="56"/>
                </w:rPr>
                <m:t>n-1</m:t>
              </m:r>
            </m:den>
          </m:f>
          <m:r>
            <m:rPr>
              <m:sty m:val="p"/>
            </m:rPr>
            <w:rPr>
              <w:rFonts w:ascii="Cambria Math" w:eastAsiaTheme="minorEastAsia" w:hAnsi="Cambria Math" w:cs="Simplified Arabic"/>
              <w:sz w:val="56"/>
              <w:szCs w:val="56"/>
            </w:rPr>
            <m:t>]</m:t>
          </m:r>
        </m:oMath>
      </m:oMathPara>
    </w:p>
    <w:p w:rsidR="003D7B32" w:rsidRDefault="003D7B32" w:rsidP="003D7B32">
      <w:pP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حيث:</w:t>
      </w:r>
    </w:p>
    <w:p w:rsidR="00736723" w:rsidRPr="006E37EF" w:rsidRDefault="006F27AD" w:rsidP="00736723">
      <w:pPr>
        <w:rPr>
          <w:rFonts w:ascii="Simplified Arabic" w:eastAsiaTheme="minorEastAsia" w:hAnsi="Simplified Arabic" w:cs="Simplified Arabic"/>
          <w:sz w:val="28"/>
          <w:szCs w:val="28"/>
          <w:rtl/>
        </w:rPr>
      </w:pPr>
      <m:oMath>
        <m:sSub>
          <m:sSubPr>
            <m:ctrlPr>
              <w:rPr>
                <w:rFonts w:ascii="Cambria Math" w:eastAsiaTheme="minorEastAsia" w:hAnsi="Cambria Math" w:cstheme="majorBidi"/>
                <w:sz w:val="28"/>
                <w:szCs w:val="28"/>
              </w:rPr>
            </m:ctrlPr>
          </m:sSubPr>
          <m:e>
            <m:r>
              <m:rPr>
                <m:sty m:val="p"/>
              </m:rPr>
              <w:rPr>
                <w:rFonts w:ascii="Cambria Math" w:eastAsiaTheme="minorEastAsia" w:hAnsi="Cambria Math" w:cstheme="majorBidi"/>
                <w:sz w:val="28"/>
                <w:szCs w:val="28"/>
              </w:rPr>
              <m:t xml:space="preserve"> c</m:t>
            </m:r>
          </m:e>
          <m:sub>
            <m:r>
              <m:rPr>
                <m:sty m:val="p"/>
              </m:rPr>
              <w:rPr>
                <w:rFonts w:ascii="Cambria Math" w:eastAsiaTheme="minorEastAsia" w:hAnsi="Cambria Math" w:cstheme="majorBidi"/>
                <w:sz w:val="28"/>
                <w:szCs w:val="28"/>
              </w:rPr>
              <m:t>V</m:t>
            </m:r>
          </m:sub>
        </m:sSub>
      </m:oMath>
      <w:r w:rsidR="006E37EF" w:rsidRPr="009F6B0E">
        <w:rPr>
          <w:rFonts w:asciiTheme="majorBidi" w:eastAsiaTheme="minorEastAsia" w:hAnsiTheme="majorBidi" w:cstheme="majorBidi"/>
          <w:sz w:val="28"/>
          <w:szCs w:val="28"/>
        </w:rPr>
        <w:t>=</w:t>
      </w:r>
      <w:r w:rsidR="006E37EF" w:rsidRPr="006E37EF">
        <w:rPr>
          <w:rFonts w:ascii="Simplified Arabic" w:eastAsiaTheme="minorEastAsia" w:hAnsi="Simplified Arabic" w:cs="Simplified Arabic" w:hint="cs"/>
          <w:sz w:val="28"/>
          <w:szCs w:val="28"/>
          <w:rtl/>
        </w:rPr>
        <w:t xml:space="preserve"> الاختلاف المصنعي.</w:t>
      </w:r>
    </w:p>
    <w:p w:rsidR="006E37EF" w:rsidRPr="006E37EF" w:rsidRDefault="006E37EF" w:rsidP="00736723">
      <w:pPr>
        <w:rPr>
          <w:rFonts w:ascii="Simplified Arabic" w:eastAsiaTheme="minorEastAsia" w:hAnsi="Simplified Arabic" w:cs="Simplified Arabic"/>
          <w:sz w:val="28"/>
          <w:szCs w:val="28"/>
          <w:rtl/>
        </w:rPr>
      </w:pPr>
      <w:r w:rsidRPr="006E37EF">
        <w:rPr>
          <w:rFonts w:ascii="Simplified Arabic" w:eastAsiaTheme="minorEastAsia" w:hAnsi="Simplified Arabic" w:cs="Simplified Arabic"/>
          <w:sz w:val="28"/>
          <w:szCs w:val="28"/>
        </w:rPr>
        <w:t>=</w:t>
      </w:r>
      <m:oMath>
        <m:r>
          <m:rPr>
            <m:sty m:val="p"/>
          </m:rPr>
          <w:rPr>
            <w:rFonts w:ascii="Cambria Math" w:eastAsiaTheme="minorEastAsia" w:hAnsi="Cambria Math" w:cstheme="majorBidi"/>
            <w:sz w:val="28"/>
            <w:szCs w:val="28"/>
          </w:rPr>
          <m:t xml:space="preserve"> s</m:t>
        </m:r>
      </m:oMath>
      <w:r w:rsidRPr="006E37EF">
        <w:rPr>
          <w:rFonts w:ascii="Simplified Arabic" w:eastAsiaTheme="minorEastAsia" w:hAnsi="Simplified Arabic" w:cs="Simplified Arabic" w:hint="cs"/>
          <w:sz w:val="28"/>
          <w:szCs w:val="28"/>
          <w:rtl/>
        </w:rPr>
        <w:t xml:space="preserve"> متوسط الانحراف الثياسي للتصرف عن المتوسط (لتر/ساعة).</w:t>
      </w:r>
    </w:p>
    <w:p w:rsidR="006E37EF" w:rsidRPr="006E37EF" w:rsidRDefault="006E37EF" w:rsidP="00736723">
      <w:pPr>
        <w:rPr>
          <w:rFonts w:ascii="Simplified Arabic" w:eastAsiaTheme="minorEastAsia" w:hAnsi="Simplified Arabic" w:cs="Simplified Arabic"/>
          <w:sz w:val="28"/>
          <w:szCs w:val="28"/>
          <w:rtl/>
        </w:rPr>
      </w:pPr>
      <m:oMath>
        <m:r>
          <w:rPr>
            <w:rFonts w:ascii="Cambria Math" w:eastAsiaTheme="minorEastAsia" w:hAnsi="Cambria Math" w:cs="Simplified Arabic"/>
            <w:sz w:val="28"/>
            <w:szCs w:val="28"/>
          </w:rPr>
          <m:t>x</m:t>
        </m:r>
      </m:oMath>
      <w:r w:rsidRPr="006E37EF">
        <w:rPr>
          <w:rFonts w:ascii="Simplified Arabic" w:eastAsiaTheme="minorEastAsia" w:hAnsi="Simplified Arabic" w:cs="Simplified Arabic" w:hint="cs"/>
          <w:sz w:val="28"/>
          <w:szCs w:val="28"/>
          <w:rtl/>
        </w:rPr>
        <w:t xml:space="preserve"> = متوسط التصرف (لتر/ساعة).</w:t>
      </w:r>
    </w:p>
    <w:p w:rsidR="006E37EF" w:rsidRPr="006E37EF" w:rsidRDefault="006F27AD" w:rsidP="00736723">
      <w:pPr>
        <w:rPr>
          <w:rFonts w:ascii="Simplified Arabic" w:eastAsiaTheme="minorEastAsia" w:hAnsi="Simplified Arabic" w:cs="Simplified Arabic"/>
          <w:sz w:val="28"/>
          <w:szCs w:val="28"/>
          <w:rtl/>
        </w:rPr>
      </w:pPr>
      <m:oMath>
        <m:sSub>
          <m:sSubPr>
            <m:ctrlPr>
              <w:rPr>
                <w:rFonts w:ascii="Cambria Math" w:eastAsiaTheme="minorEastAsia" w:hAnsi="Cambria Math" w:cs="Simplified Arabic"/>
                <w:i/>
                <w:sz w:val="28"/>
                <w:szCs w:val="28"/>
              </w:rPr>
            </m:ctrlPr>
          </m:sSubPr>
          <m:e>
            <m:r>
              <w:rPr>
                <w:rFonts w:ascii="Cambria Math" w:eastAsiaTheme="minorEastAsia" w:hAnsi="Cambria Math" w:cs="Simplified Arabic"/>
                <w:sz w:val="28"/>
                <w:szCs w:val="28"/>
              </w:rPr>
              <m:t xml:space="preserve"> x</m:t>
            </m:r>
          </m:e>
          <m:sub>
            <m:r>
              <w:rPr>
                <w:rFonts w:ascii="Cambria Math" w:eastAsiaTheme="minorEastAsia" w:hAnsi="Cambria Math" w:cs="Simplified Arabic"/>
                <w:sz w:val="28"/>
                <w:szCs w:val="28"/>
              </w:rPr>
              <m:t>i</m:t>
            </m:r>
          </m:sub>
        </m:sSub>
      </m:oMath>
      <w:r w:rsidR="006E37EF" w:rsidRPr="006E37EF">
        <w:rPr>
          <w:rFonts w:ascii="Simplified Arabic" w:eastAsiaTheme="minorEastAsia" w:hAnsi="Simplified Arabic" w:cs="Simplified Arabic" w:hint="cs"/>
          <w:sz w:val="28"/>
          <w:szCs w:val="28"/>
          <w:rtl/>
        </w:rPr>
        <w:t>= التصرف الفعلي للمنقط (لتر/ساعة).</w:t>
      </w:r>
    </w:p>
    <w:p w:rsidR="006E37EF" w:rsidRDefault="006E37EF" w:rsidP="00736723">
      <w:pPr>
        <w:rPr>
          <w:rFonts w:ascii="Simplified Arabic" w:eastAsiaTheme="minorEastAsia" w:hAnsi="Simplified Arabic" w:cs="Simplified Arabic"/>
          <w:sz w:val="28"/>
          <w:szCs w:val="28"/>
          <w:rtl/>
        </w:rPr>
      </w:pPr>
      <m:oMath>
        <m:r>
          <w:rPr>
            <w:rFonts w:ascii="Cambria Math" w:eastAsiaTheme="minorEastAsia" w:hAnsi="Cambria Math" w:cs="Simplified Arabic"/>
            <w:sz w:val="28"/>
            <w:szCs w:val="28"/>
          </w:rPr>
          <m:t xml:space="preserve"> n</m:t>
        </m:r>
      </m:oMath>
      <w:r w:rsidRPr="006E37EF">
        <w:rPr>
          <w:rFonts w:ascii="Simplified Arabic" w:eastAsiaTheme="minorEastAsia" w:hAnsi="Simplified Arabic" w:cs="Simplified Arabic" w:hint="cs"/>
          <w:sz w:val="28"/>
          <w:szCs w:val="28"/>
          <w:rtl/>
        </w:rPr>
        <w:t xml:space="preserve"> = عدد المنقطات المختبرة.</w:t>
      </w:r>
    </w:p>
    <w:p w:rsidR="006E37EF" w:rsidRDefault="006E37EF" w:rsidP="00030849">
      <w:pP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 xml:space="preserve">ويتم تحديد ما </w:t>
      </w:r>
      <w:r w:rsidR="00030849">
        <w:rPr>
          <w:rFonts w:ascii="Simplified Arabic" w:eastAsiaTheme="minorEastAsia" w:hAnsi="Simplified Arabic" w:cs="Simplified Arabic" w:hint="cs"/>
          <w:sz w:val="28"/>
          <w:szCs w:val="28"/>
          <w:rtl/>
        </w:rPr>
        <w:t xml:space="preserve">إذا كان المنقط جيد ام لا من خلال التقييم الذي وضعته جمعية المهندسين الزراعيين الأمريكية </w:t>
      </w:r>
      <w:r w:rsidR="00030849">
        <w:rPr>
          <w:rFonts w:ascii="Simplified Arabic" w:eastAsiaTheme="minorEastAsia" w:hAnsi="Simplified Arabic" w:cs="Simplified Arabic"/>
          <w:sz w:val="28"/>
          <w:szCs w:val="28"/>
        </w:rPr>
        <w:t>(ASAE)</w:t>
      </w:r>
      <w:r w:rsidR="00030849">
        <w:rPr>
          <w:rFonts w:ascii="Simplified Arabic" w:eastAsiaTheme="minorEastAsia" w:hAnsi="Simplified Arabic" w:cs="Simplified Arabic" w:hint="cs"/>
          <w:sz w:val="28"/>
          <w:szCs w:val="28"/>
          <w:rtl/>
        </w:rPr>
        <w:t xml:space="preserve"> والتي من خلالها يمكن وصف جودة المنقط </w:t>
      </w:r>
      <w:proofErr w:type="spellStart"/>
      <w:r w:rsidR="00030849">
        <w:rPr>
          <w:rFonts w:ascii="Simplified Arabic" w:eastAsiaTheme="minorEastAsia" w:hAnsi="Simplified Arabic" w:cs="Simplified Arabic" w:hint="cs"/>
          <w:sz w:val="28"/>
          <w:szCs w:val="28"/>
          <w:rtl/>
        </w:rPr>
        <w:t>اعمادا</w:t>
      </w:r>
      <w:proofErr w:type="spellEnd"/>
      <w:r w:rsidR="00030849">
        <w:rPr>
          <w:rFonts w:ascii="Simplified Arabic" w:eastAsiaTheme="minorEastAsia" w:hAnsi="Simplified Arabic" w:cs="Simplified Arabic" w:hint="cs"/>
          <w:sz w:val="28"/>
          <w:szCs w:val="28"/>
          <w:rtl/>
        </w:rPr>
        <w:t xml:space="preserve"> على معامل الاختلاف المصنعي </w:t>
      </w:r>
      <m:oMath>
        <m:sSub>
          <m:sSubPr>
            <m:ctrlPr>
              <w:rPr>
                <w:rFonts w:ascii="Cambria Math" w:eastAsiaTheme="minorEastAsia" w:hAnsi="Cambria Math" w:cs="Simplified Arabic"/>
                <w:sz w:val="28"/>
                <w:szCs w:val="28"/>
              </w:rPr>
            </m:ctrlPr>
          </m:sSubPr>
          <m:e>
            <m:r>
              <m:rPr>
                <m:sty m:val="p"/>
              </m:rPr>
              <w:rPr>
                <w:rFonts w:ascii="Cambria Math" w:eastAsiaTheme="minorEastAsia" w:hAnsi="Cambria Math" w:cs="Simplified Arabic"/>
                <w:sz w:val="28"/>
                <w:szCs w:val="28"/>
              </w:rPr>
              <m:t>( c</m:t>
            </m:r>
          </m:e>
          <m:sub>
            <m:r>
              <m:rPr>
                <m:sty m:val="p"/>
              </m:rPr>
              <w:rPr>
                <w:rFonts w:ascii="Cambria Math" w:eastAsiaTheme="minorEastAsia" w:hAnsi="Cambria Math" w:cs="Simplified Arabic"/>
                <w:sz w:val="28"/>
                <w:szCs w:val="28"/>
              </w:rPr>
              <m:t>V</m:t>
            </m:r>
          </m:sub>
        </m:sSub>
        <m:r>
          <w:rPr>
            <w:rFonts w:ascii="Cambria Math" w:eastAsiaTheme="minorEastAsia" w:hAnsi="Cambria Math" w:cs="Simplified Arabic"/>
            <w:sz w:val="28"/>
            <w:szCs w:val="28"/>
          </w:rPr>
          <m:t>)</m:t>
        </m:r>
      </m:oMath>
      <w:r w:rsidR="00030849">
        <w:rPr>
          <w:rFonts w:ascii="Simplified Arabic" w:eastAsiaTheme="minorEastAsia" w:hAnsi="Simplified Arabic" w:cs="Simplified Arabic" w:hint="cs"/>
          <w:sz w:val="28"/>
          <w:szCs w:val="28"/>
          <w:rtl/>
        </w:rPr>
        <w:t xml:space="preserve"> كما هو مبين في الجدول:</w:t>
      </w:r>
    </w:p>
    <w:p w:rsidR="00E95BC1" w:rsidRDefault="00E95BC1" w:rsidP="00E95BC1">
      <w:pPr>
        <w:jc w:val="center"/>
        <w:rPr>
          <w:rFonts w:ascii="Simplified Arabic" w:eastAsiaTheme="minorEastAsia" w:hAnsi="Simplified Arabic" w:cs="Simplified Arabic"/>
          <w:sz w:val="28"/>
          <w:szCs w:val="28"/>
          <w:rtl/>
        </w:rPr>
      </w:pPr>
      <w:r w:rsidRPr="00E95BC1">
        <w:rPr>
          <w:rFonts w:hint="cs"/>
          <w:noProof/>
          <w:rtl/>
        </w:rPr>
        <w:drawing>
          <wp:inline distT="0" distB="0" distL="0" distR="0">
            <wp:extent cx="2066925" cy="1400175"/>
            <wp:effectExtent l="0" t="0" r="9525" b="952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1400175"/>
                    </a:xfrm>
                    <a:prstGeom prst="rect">
                      <a:avLst/>
                    </a:prstGeom>
                    <a:noFill/>
                    <a:ln>
                      <a:noFill/>
                    </a:ln>
                  </pic:spPr>
                </pic:pic>
              </a:graphicData>
            </a:graphic>
          </wp:inline>
        </w:drawing>
      </w:r>
    </w:p>
    <w:p w:rsidR="00E95BC1" w:rsidRDefault="00E95BC1" w:rsidP="00E95BC1">
      <w:pPr>
        <w:jc w:val="center"/>
        <w:rPr>
          <w:rFonts w:ascii="Simplified Arabic" w:eastAsiaTheme="minorEastAsia" w:hAnsi="Simplified Arabic" w:cs="Simplified Arabic"/>
          <w:sz w:val="28"/>
          <w:szCs w:val="28"/>
          <w:rtl/>
        </w:rPr>
      </w:pPr>
    </w:p>
    <w:p w:rsidR="00426BCA" w:rsidRDefault="00E95BC1" w:rsidP="00221680">
      <w:pP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وكذلك يؤثر الاختلاف المصنعي في التجانس وانتظامية التوزيع حيث انه كلما كان الاختلاف المصنعي اقل كلما كانت انتظامية التوزيع أفضل، كما توضحه المعادلة التالية:</w:t>
      </w:r>
    </w:p>
    <w:p w:rsidR="00426BCA" w:rsidRDefault="00426BCA" w:rsidP="00426BCA">
      <w:pPr>
        <w:jc w:val="center"/>
        <w:rPr>
          <w:rFonts w:ascii="Simplified Arabic" w:eastAsiaTheme="minorEastAsia" w:hAnsi="Simplified Arabic" w:cs="Simplified Arabic"/>
          <w:sz w:val="28"/>
          <w:szCs w:val="28"/>
          <w:rtl/>
        </w:rPr>
      </w:pPr>
      <w:r w:rsidRPr="00F20D1F">
        <w:rPr>
          <w:rFonts w:ascii="Simplified Arabic" w:hAnsi="Simplified Arabic" w:cs="Simplified Arabic"/>
          <w:sz w:val="28"/>
          <w:szCs w:val="28"/>
        </w:rPr>
        <w:object w:dxaOrig="3361" w:dyaOrig="1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50.25pt" o:ole="">
            <v:imagedata r:id="rId9" o:title=""/>
          </v:shape>
          <o:OLEObject Type="Embed" ProgID="Equation.3" ShapeID="_x0000_i1025" DrawAspect="Content" ObjectID="_1605280234" r:id="rId10"/>
        </w:object>
      </w:r>
    </w:p>
    <w:p w:rsidR="00426BCA" w:rsidRDefault="00221680" w:rsidP="00426BCA">
      <w:pPr>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حيث:</w:t>
      </w:r>
    </w:p>
    <w:p w:rsidR="00426BCA" w:rsidRDefault="00426BCA" w:rsidP="00426BCA">
      <w:pPr>
        <w:tabs>
          <w:tab w:val="left" w:pos="8509"/>
        </w:tabs>
        <w:autoSpaceDE w:val="0"/>
        <w:autoSpaceDN w:val="0"/>
        <w:adjustRightInd w:val="0"/>
        <w:spacing w:after="44"/>
        <w:jc w:val="both"/>
        <w:rPr>
          <w:rFonts w:ascii="Simplified Arabic" w:hAnsi="Simplified Arabic" w:cs="Simplified Arabic"/>
          <w:b/>
          <w:bCs/>
          <w:position w:val="-6"/>
          <w:sz w:val="28"/>
          <w:szCs w:val="28"/>
          <w:rtl/>
        </w:rPr>
      </w:pPr>
      <w:r>
        <w:rPr>
          <w:rFonts w:ascii="Simplified Arabic" w:hAnsi="Simplified Arabic" w:cs="Simplified Arabic"/>
          <w:sz w:val="28"/>
          <w:szCs w:val="28"/>
        </w:rPr>
        <w:t>EU</w:t>
      </w:r>
      <w:r>
        <w:rPr>
          <w:rFonts w:ascii="Simplified Arabic" w:hAnsi="Simplified Arabic" w:cs="Simplified Arabic"/>
          <w:position w:val="-6"/>
          <w:sz w:val="28"/>
          <w:szCs w:val="28"/>
        </w:rPr>
        <w:t>d</w:t>
      </w:r>
      <w:r>
        <w:rPr>
          <w:rFonts w:ascii="Simplified Arabic" w:hAnsi="Simplified Arabic" w:cs="Simplified Arabic"/>
          <w:position w:val="-6"/>
          <w:sz w:val="28"/>
          <w:szCs w:val="28"/>
          <w:rtl/>
        </w:rPr>
        <w:t>=   معامل الانتظام التصميمي لنظام التنقيط.</w:t>
      </w:r>
    </w:p>
    <w:p w:rsidR="00426BCA" w:rsidRPr="006E37EF" w:rsidRDefault="006F27AD" w:rsidP="00426BCA">
      <w:pPr>
        <w:rPr>
          <w:rFonts w:ascii="Simplified Arabic" w:eastAsiaTheme="minorEastAsia" w:hAnsi="Simplified Arabic" w:cs="Simplified Arabic"/>
          <w:sz w:val="28"/>
          <w:szCs w:val="28"/>
          <w:rtl/>
        </w:rPr>
      </w:pPr>
      <m:oMath>
        <m:sSub>
          <m:sSubPr>
            <m:ctrlPr>
              <w:rPr>
                <w:rFonts w:ascii="Cambria Math" w:eastAsiaTheme="minorEastAsia" w:hAnsi="Cambria Math" w:cs="Simplified Arabic"/>
                <w:sz w:val="28"/>
                <w:szCs w:val="28"/>
              </w:rPr>
            </m:ctrlPr>
          </m:sSubPr>
          <m:e>
            <m:r>
              <m:rPr>
                <m:sty m:val="p"/>
              </m:rPr>
              <w:rPr>
                <w:rFonts w:ascii="Cambria Math" w:eastAsiaTheme="minorEastAsia" w:hAnsi="Cambria Math" w:cs="Simplified Arabic"/>
                <w:sz w:val="28"/>
                <w:szCs w:val="28"/>
              </w:rPr>
              <m:t xml:space="preserve"> c</m:t>
            </m:r>
          </m:e>
          <m:sub>
            <m:r>
              <m:rPr>
                <m:sty m:val="p"/>
              </m:rPr>
              <w:rPr>
                <w:rFonts w:ascii="Cambria Math" w:eastAsiaTheme="minorEastAsia" w:hAnsi="Cambria Math" w:cs="Simplified Arabic"/>
                <w:sz w:val="28"/>
                <w:szCs w:val="28"/>
              </w:rPr>
              <m:t>V</m:t>
            </m:r>
          </m:sub>
        </m:sSub>
      </m:oMath>
      <w:r w:rsidR="00426BCA" w:rsidRPr="006E37EF">
        <w:rPr>
          <w:rFonts w:ascii="Simplified Arabic" w:eastAsiaTheme="minorEastAsia" w:hAnsi="Simplified Arabic" w:cs="Simplified Arabic"/>
          <w:sz w:val="28"/>
          <w:szCs w:val="28"/>
        </w:rPr>
        <w:t>=</w:t>
      </w:r>
      <w:r w:rsidR="00426BCA" w:rsidRPr="006E37EF">
        <w:rPr>
          <w:rFonts w:ascii="Simplified Arabic" w:eastAsiaTheme="minorEastAsia" w:hAnsi="Simplified Arabic" w:cs="Simplified Arabic" w:hint="cs"/>
          <w:sz w:val="28"/>
          <w:szCs w:val="28"/>
          <w:rtl/>
        </w:rPr>
        <w:t xml:space="preserve"> الاختلاف المصنعي.</w:t>
      </w:r>
    </w:p>
    <w:p w:rsidR="00426BCA" w:rsidRDefault="006F27AD" w:rsidP="00426BCA">
      <w:pPr>
        <w:rPr>
          <w:rFonts w:ascii="Simplified Arabic" w:eastAsiaTheme="minorEastAsia" w:hAnsi="Simplified Arabic" w:cs="Simplified Arabic"/>
          <w:sz w:val="28"/>
          <w:szCs w:val="28"/>
          <w:rtl/>
        </w:rPr>
      </w:pPr>
      <m:oMath>
        <m:sSub>
          <m:sSubPr>
            <m:ctrlPr>
              <w:rPr>
                <w:rFonts w:ascii="Cambria Math" w:hAnsi="Cambria Math" w:cs="Simplified Arabic"/>
                <w:sz w:val="28"/>
                <w:szCs w:val="28"/>
              </w:rPr>
            </m:ctrlPr>
          </m:sSubPr>
          <m:e>
            <m:r>
              <m:rPr>
                <m:sty m:val="p"/>
              </m:rPr>
              <w:rPr>
                <w:rFonts w:ascii="Cambria Math" w:hAnsi="Cambria Math" w:cs="Simplified Arabic"/>
                <w:sz w:val="28"/>
                <w:szCs w:val="28"/>
              </w:rPr>
              <m:t>q</m:t>
            </m:r>
          </m:e>
          <m:sub>
            <m:r>
              <m:rPr>
                <m:sty m:val="p"/>
              </m:rPr>
              <w:rPr>
                <w:rFonts w:ascii="Cambria Math" w:hAnsi="Cambria Math" w:cs="Simplified Arabic"/>
                <w:sz w:val="28"/>
                <w:szCs w:val="28"/>
              </w:rPr>
              <m:t>n</m:t>
            </m:r>
          </m:sub>
        </m:sSub>
      </m:oMath>
      <w:r w:rsidR="00426BCA">
        <w:rPr>
          <w:rFonts w:ascii="Simplified Arabic" w:eastAsiaTheme="minorEastAsia" w:hAnsi="Simplified Arabic" w:cs="Simplified Arabic" w:hint="cs"/>
          <w:sz w:val="28"/>
          <w:szCs w:val="28"/>
          <w:rtl/>
        </w:rPr>
        <w:t>=متوسط التصرف (لتر/ساعة).</w:t>
      </w:r>
    </w:p>
    <w:p w:rsidR="00426BCA" w:rsidRDefault="006F27AD" w:rsidP="00426BCA">
      <w:pPr>
        <w:rPr>
          <w:rFonts w:ascii="Simplified Arabic" w:eastAsiaTheme="minorEastAsia" w:hAnsi="Simplified Arabic" w:cs="Simplified Arabic"/>
          <w:sz w:val="28"/>
          <w:szCs w:val="28"/>
          <w:rtl/>
        </w:rPr>
      </w:pPr>
      <m:oMath>
        <m:sSub>
          <m:sSubPr>
            <m:ctrlPr>
              <w:rPr>
                <w:rFonts w:ascii="Cambria Math" w:eastAsiaTheme="minorEastAsia" w:hAnsi="Cambria Math" w:cs="Simplified Arabic"/>
                <w:sz w:val="28"/>
                <w:szCs w:val="28"/>
              </w:rPr>
            </m:ctrlPr>
          </m:sSubPr>
          <m:e>
            <m:r>
              <m:rPr>
                <m:sty m:val="p"/>
              </m:rPr>
              <w:rPr>
                <w:rFonts w:ascii="Cambria Math" w:eastAsiaTheme="minorEastAsia" w:hAnsi="Cambria Math" w:cs="Simplified Arabic"/>
                <w:sz w:val="28"/>
                <w:szCs w:val="28"/>
              </w:rPr>
              <m:t>q</m:t>
            </m:r>
          </m:e>
          <m:sub>
            <m:r>
              <m:rPr>
                <m:sty m:val="p"/>
              </m:rPr>
              <w:rPr>
                <w:rFonts w:ascii="Cambria Math" w:eastAsiaTheme="minorEastAsia" w:hAnsi="Cambria Math" w:cs="Simplified Arabic"/>
                <w:sz w:val="28"/>
                <w:szCs w:val="28"/>
              </w:rPr>
              <m:t>m</m:t>
            </m:r>
          </m:sub>
        </m:sSub>
      </m:oMath>
      <w:r w:rsidR="00426BCA">
        <w:rPr>
          <w:rFonts w:ascii="Simplified Arabic" w:eastAsiaTheme="minorEastAsia" w:hAnsi="Simplified Arabic" w:cs="Simplified Arabic" w:hint="cs"/>
          <w:sz w:val="28"/>
          <w:szCs w:val="28"/>
          <w:rtl/>
        </w:rPr>
        <w:t>=متوسط تصرف الربع الأقل(لتر/ساعة).</w:t>
      </w:r>
    </w:p>
    <w:p w:rsidR="00426BCA" w:rsidRDefault="00426BCA" w:rsidP="00426BCA">
      <w:pPr>
        <w:rPr>
          <w:rFonts w:ascii="Simplified Arabic" w:eastAsiaTheme="minorEastAsia" w:hAnsi="Simplified Arabic" w:cs="Simplified Arabic"/>
          <w:sz w:val="28"/>
          <w:szCs w:val="28"/>
          <w:rtl/>
        </w:rPr>
      </w:pPr>
      <m:oMath>
        <m:r>
          <w:rPr>
            <w:rFonts w:ascii="Cambria Math" w:eastAsiaTheme="minorEastAsia" w:hAnsi="Cambria Math" w:cs="Simplified Arabic"/>
            <w:sz w:val="28"/>
            <w:szCs w:val="28"/>
          </w:rPr>
          <m:t>n</m:t>
        </m:r>
      </m:oMath>
      <w:r w:rsidRPr="006E37EF">
        <w:rPr>
          <w:rFonts w:ascii="Simplified Arabic" w:eastAsiaTheme="minorEastAsia" w:hAnsi="Simplified Arabic" w:cs="Simplified Arabic" w:hint="cs"/>
          <w:sz w:val="28"/>
          <w:szCs w:val="28"/>
          <w:rtl/>
        </w:rPr>
        <w:t xml:space="preserve"> = عدد المنقطات المختبرة.</w:t>
      </w:r>
    </w:p>
    <w:p w:rsidR="00221680" w:rsidRDefault="00221680" w:rsidP="00B23F9B">
      <w:pPr>
        <w:autoSpaceDE w:val="0"/>
        <w:autoSpaceDN w:val="0"/>
        <w:adjustRightInd w:val="0"/>
        <w:spacing w:after="0"/>
        <w:jc w:val="both"/>
        <w:rPr>
          <w:rFonts w:ascii="Simplified Arabic" w:hAnsi="Simplified Arabic" w:cs="Simplified Arabic"/>
          <w:b/>
          <w:bCs/>
          <w:sz w:val="28"/>
          <w:szCs w:val="28"/>
          <w:rtl/>
        </w:rPr>
      </w:pPr>
    </w:p>
    <w:p w:rsidR="00B23F9B" w:rsidRDefault="00B23F9B" w:rsidP="00B23F9B">
      <w:pPr>
        <w:autoSpaceDE w:val="0"/>
        <w:autoSpaceDN w:val="0"/>
        <w:adjustRightInd w:val="0"/>
        <w:spacing w:after="0"/>
        <w:jc w:val="both"/>
        <w:rPr>
          <w:rFonts w:ascii="Simplified Arabic" w:hAnsi="Simplified Arabic" w:cs="Simplified Arabic"/>
          <w:sz w:val="28"/>
          <w:szCs w:val="28"/>
          <w:rtl/>
        </w:rPr>
      </w:pPr>
      <w:r>
        <w:rPr>
          <w:rFonts w:ascii="Simplified Arabic" w:hAnsi="Simplified Arabic" w:cs="Simplified Arabic"/>
          <w:b/>
          <w:bCs/>
          <w:sz w:val="28"/>
          <w:szCs w:val="28"/>
          <w:rtl/>
        </w:rPr>
        <w:lastRenderedPageBreak/>
        <w:t>تأثير درجة الحرارة على كفاءة المنقطات</w:t>
      </w:r>
    </w:p>
    <w:p w:rsidR="00B23F9B" w:rsidRDefault="00B23F9B" w:rsidP="00B23F9B">
      <w:pPr>
        <w:autoSpaceDE w:val="0"/>
        <w:autoSpaceDN w:val="0"/>
        <w:adjustRightInd w:val="0"/>
        <w:spacing w:after="0"/>
        <w:jc w:val="both"/>
        <w:rPr>
          <w:rFonts w:ascii="Simplified Arabic" w:hAnsi="Simplified Arabic" w:cs="Simplified Arabic"/>
          <w:sz w:val="28"/>
          <w:szCs w:val="28"/>
          <w:rtl/>
        </w:rPr>
      </w:pPr>
      <w:r>
        <w:rPr>
          <w:rFonts w:ascii="Simplified Arabic" w:hAnsi="Simplified Arabic" w:cs="Simplified Arabic"/>
          <w:sz w:val="28"/>
          <w:szCs w:val="28"/>
          <w:rtl/>
        </w:rPr>
        <w:t>تؤثر درجة الحرارة على كمية التصرف وعادة ما يكون نظام الري عرضة للعوامل الجوية وأشعة الشمس وبالتالي تذبذب درجات الحرارة يؤدي الى تبخر الماء من سطح التربة ما يساعد على تراكم الأملاح على فتحة المنقط مما تسبب في انسداد الفتحة لأنها تمتص كمية كبيرة من الحرارة التي تؤثر من خلالها على خواص المادة المصنوع منها المنقط وعلى التركيب الهندسي.</w:t>
      </w:r>
    </w:p>
    <w:p w:rsidR="00B23F9B" w:rsidRDefault="00B23F9B" w:rsidP="00B23F9B">
      <w:pPr>
        <w:autoSpaceDE w:val="0"/>
        <w:autoSpaceDN w:val="0"/>
        <w:adjustRightInd w:val="0"/>
        <w:spacing w:after="0"/>
        <w:jc w:val="both"/>
        <w:rPr>
          <w:rFonts w:ascii="Simplified Arabic" w:hAnsi="Simplified Arabic" w:cs="Simplified Arabic"/>
          <w:sz w:val="28"/>
          <w:szCs w:val="28"/>
          <w:rtl/>
        </w:rPr>
      </w:pPr>
    </w:p>
    <w:p w:rsidR="00B23F9B" w:rsidRDefault="00B23F9B" w:rsidP="00B23F9B">
      <w:pPr>
        <w:autoSpaceDE w:val="0"/>
        <w:autoSpaceDN w:val="0"/>
        <w:adjustRightInd w:val="0"/>
        <w:spacing w:after="0"/>
        <w:jc w:val="both"/>
        <w:rPr>
          <w:rFonts w:ascii="Simplified Arabic" w:hAnsi="Simplified Arabic" w:cs="Simplified Arabic"/>
          <w:sz w:val="28"/>
          <w:szCs w:val="28"/>
          <w:rtl/>
        </w:rPr>
      </w:pPr>
      <w:r>
        <w:rPr>
          <w:rFonts w:ascii="Simplified Arabic" w:hAnsi="Simplified Arabic" w:cs="Simplified Arabic"/>
          <w:sz w:val="28"/>
          <w:szCs w:val="28"/>
          <w:rtl/>
        </w:rPr>
        <w:t>في دراسة اجراها العمود(١٩٩٩م) عن تباين تصرف المنقطات بتأثير درجة الحرارة تحت الظروف المحلية. استخدم في البحث عدد من المنقطات شائعة الاستخدام، أوضحت النتائج المتحصل عليها من الدراسة أن تصرف جميع المنقطات يتأثر بتغير درجة الحرارة، ويختلف الأداء حسب نوع المنقط.</w:t>
      </w:r>
    </w:p>
    <w:p w:rsidR="00B23F9B" w:rsidRDefault="00B23F9B" w:rsidP="00B23F9B">
      <w:pPr>
        <w:autoSpaceDE w:val="0"/>
        <w:autoSpaceDN w:val="0"/>
        <w:adjustRightInd w:val="0"/>
        <w:spacing w:after="0"/>
        <w:jc w:val="both"/>
        <w:rPr>
          <w:rFonts w:ascii="Simplified Arabic" w:hAnsi="Simplified Arabic" w:cs="Simplified Arabic"/>
          <w:sz w:val="28"/>
          <w:szCs w:val="28"/>
          <w:rtl/>
        </w:rPr>
      </w:pPr>
    </w:p>
    <w:p w:rsidR="00B23F9B" w:rsidRPr="00717128" w:rsidRDefault="00B23F9B" w:rsidP="00B23F9B">
      <w:pPr>
        <w:autoSpaceDE w:val="0"/>
        <w:autoSpaceDN w:val="0"/>
        <w:adjustRightInd w:val="0"/>
        <w:spacing w:after="0"/>
        <w:jc w:val="both"/>
        <w:rPr>
          <w:rFonts w:ascii="Simplified Arabic" w:hAnsi="Simplified Arabic" w:cs="Simplified Arabic"/>
          <w:sz w:val="28"/>
          <w:szCs w:val="28"/>
          <w:rtl/>
        </w:rPr>
      </w:pPr>
      <w:r>
        <w:rPr>
          <w:rFonts w:ascii="Simplified Arabic" w:hAnsi="Simplified Arabic" w:cs="Simplified Arabic"/>
          <w:sz w:val="28"/>
          <w:szCs w:val="28"/>
          <w:rtl/>
        </w:rPr>
        <w:t>كما أجرى العمود والسعود (٢٠٠٥م) دراسة تأثير درجة الحرارة على تصرف المنقط عند مجالات مختلفة من السريان، تشمل السريان الطبقي والسريان غير المستقر والسريان المضطرب جزئيا، حيث تم إيجاد علاقة بين معدل التصرف ودرجة الحرارة لهذه الأنواع من السريان وتحت درجات حرارة تراوحت ما بين ٢٠ و٨٠ م°، وأشارت النتائج إلى وجود اختلاف في تصرف المنقطات، حيث وجد أن منقطات السريان الطبقي والمضطرب جزئيا يزيد فيها معدل التصرف مع زيادة الحرارة، بينما ينخفض معدل التصرف مع زيادة درجة الحرارة لمنقطات السريان غير المستقر.</w:t>
      </w:r>
    </w:p>
    <w:p w:rsidR="00426BCA" w:rsidRPr="00E95BC1" w:rsidRDefault="00426BCA" w:rsidP="00426BCA">
      <w:pPr>
        <w:rPr>
          <w:rFonts w:ascii="Simplified Arabic" w:eastAsiaTheme="minorEastAsia" w:hAnsi="Simplified Arabic" w:cs="Simplified Arabic"/>
          <w:sz w:val="28"/>
          <w:szCs w:val="28"/>
          <w:rtl/>
        </w:rPr>
      </w:pPr>
    </w:p>
    <w:p w:rsidR="00E95BC1" w:rsidRDefault="00E95BC1" w:rsidP="00030849">
      <w:pPr>
        <w:rPr>
          <w:rFonts w:ascii="Simplified Arabic" w:eastAsiaTheme="minorEastAsia" w:hAnsi="Simplified Arabic" w:cs="Simplified Arabic"/>
          <w:sz w:val="28"/>
          <w:szCs w:val="28"/>
          <w:rtl/>
        </w:rPr>
      </w:pPr>
    </w:p>
    <w:p w:rsidR="00E95BC1" w:rsidRDefault="00E95BC1" w:rsidP="00030849">
      <w:pPr>
        <w:rPr>
          <w:rFonts w:ascii="Simplified Arabic" w:eastAsiaTheme="minorEastAsia" w:hAnsi="Simplified Arabic" w:cs="Simplified Arabic"/>
          <w:sz w:val="28"/>
          <w:szCs w:val="28"/>
          <w:rtl/>
        </w:rPr>
      </w:pPr>
    </w:p>
    <w:p w:rsidR="00030849" w:rsidRPr="00030849" w:rsidRDefault="00030849" w:rsidP="00030849">
      <w:pPr>
        <w:rPr>
          <w:rFonts w:ascii="Simplified Arabic" w:eastAsiaTheme="minorEastAsia" w:hAnsi="Simplified Arabic" w:cs="Simplified Arabic"/>
          <w:i/>
          <w:sz w:val="28"/>
          <w:szCs w:val="28"/>
          <w:rtl/>
        </w:rPr>
      </w:pPr>
    </w:p>
    <w:p w:rsidR="006E37EF" w:rsidRPr="006E37EF" w:rsidRDefault="006E37EF" w:rsidP="00736723">
      <w:pPr>
        <w:rPr>
          <w:rFonts w:ascii="Simplified Arabic" w:eastAsiaTheme="minorEastAsia" w:hAnsi="Simplified Arabic" w:cs="Simplified Arabic"/>
          <w:sz w:val="28"/>
          <w:szCs w:val="28"/>
        </w:rPr>
      </w:pPr>
    </w:p>
    <w:p w:rsidR="0063261B" w:rsidRDefault="0063261B" w:rsidP="005903A4">
      <w:pPr>
        <w:rPr>
          <w:rFonts w:ascii="Simplified Arabic" w:hAnsi="Simplified Arabic" w:cs="Simplified Arabic"/>
          <w:sz w:val="28"/>
          <w:szCs w:val="28"/>
          <w:rtl/>
        </w:rPr>
      </w:pPr>
    </w:p>
    <w:p w:rsidR="005903A4" w:rsidRDefault="005903A4" w:rsidP="005903A4">
      <w:pPr>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المقدمة:</w:t>
      </w:r>
    </w:p>
    <w:p w:rsidR="005903A4" w:rsidRDefault="005903A4" w:rsidP="005903A4">
      <w:pPr>
        <w:pStyle w:val="a3"/>
        <w:bidi/>
        <w:rPr>
          <w:rFonts w:ascii="Simplified Arabic" w:hAnsi="Simplified Arabic" w:cs="Simplified Arabic"/>
          <w:color w:val="000000"/>
          <w:sz w:val="28"/>
          <w:szCs w:val="28"/>
          <w:rtl/>
        </w:rPr>
      </w:pPr>
      <w:r w:rsidRPr="00F8340E">
        <w:rPr>
          <w:rFonts w:ascii="Simplified Arabic" w:hAnsi="Simplified Arabic" w:cs="Simplified Arabic"/>
          <w:color w:val="000000"/>
          <w:sz w:val="28"/>
          <w:szCs w:val="28"/>
          <w:rtl/>
        </w:rPr>
        <w:t>تع</w:t>
      </w:r>
      <w:r w:rsidR="00221680">
        <w:rPr>
          <w:rFonts w:ascii="Simplified Arabic" w:hAnsi="Simplified Arabic" w:cs="Simplified Arabic"/>
          <w:color w:val="000000"/>
          <w:sz w:val="28"/>
          <w:szCs w:val="28"/>
          <w:rtl/>
        </w:rPr>
        <w:t xml:space="preserve">تبر المملكة العربية السعودية </w:t>
      </w:r>
      <w:r w:rsidRPr="00F8340E">
        <w:rPr>
          <w:rFonts w:ascii="Simplified Arabic" w:hAnsi="Simplified Arabic" w:cs="Simplified Arabic"/>
          <w:color w:val="000000"/>
          <w:sz w:val="28"/>
          <w:szCs w:val="28"/>
          <w:rtl/>
        </w:rPr>
        <w:t xml:space="preserve">أكبر دولة في الشرق الأوسط وتقع تحديدا في الجنوب الغربي من قارة اسيا وتشكل الجزء الأكبر من شبه الجزيرة العربية اذ تبلغ مساحتها حوالي مليوني كيلو متر مربع، ويعد مناخ المملكة بشكل عام حار نهاراً بسبب ارتفاع درجات الحرارة وفي الليل تنخفض درجات الحرارة نسبياً، تتبع اغلب مناطق البلاد المناخ الصحراوي باستثناء جنوب غرب البلاد. وقد ساهمت المملكة في نمو الانتاج الزراعي وتحسنت بشكل كبير على مدى العقود الماضية. على الرغم من أن </w:t>
      </w:r>
      <w:r>
        <w:rPr>
          <w:rFonts w:ascii="Simplified Arabic" w:hAnsi="Simplified Arabic" w:cs="Simplified Arabic" w:hint="cs"/>
          <w:color w:val="000000"/>
          <w:sz w:val="28"/>
          <w:szCs w:val="28"/>
          <w:rtl/>
        </w:rPr>
        <w:t xml:space="preserve">المملكة العربية </w:t>
      </w:r>
      <w:r w:rsidRPr="00F8340E">
        <w:rPr>
          <w:rFonts w:ascii="Simplified Arabic" w:hAnsi="Simplified Arabic" w:cs="Simplified Arabic"/>
          <w:color w:val="000000"/>
          <w:sz w:val="28"/>
          <w:szCs w:val="28"/>
          <w:rtl/>
        </w:rPr>
        <w:t>السعودية تشكل الصحاري جزء كبير من مساحتها، إلا أن هناك العديد من المناطق التي</w:t>
      </w:r>
      <w:r>
        <w:rPr>
          <w:rFonts w:ascii="Simplified Arabic" w:hAnsi="Simplified Arabic" w:cs="Simplified Arabic"/>
          <w:color w:val="000000"/>
          <w:sz w:val="28"/>
          <w:szCs w:val="28"/>
          <w:rtl/>
        </w:rPr>
        <w:t xml:space="preserve"> تمثل مناخاً وأرضاً خصبه للزراع</w:t>
      </w:r>
      <w:r>
        <w:rPr>
          <w:rFonts w:ascii="Simplified Arabic" w:hAnsi="Simplified Arabic" w:cs="Simplified Arabic" w:hint="cs"/>
          <w:color w:val="000000"/>
          <w:sz w:val="28"/>
          <w:szCs w:val="28"/>
          <w:rtl/>
        </w:rPr>
        <w:t>ة وت</w:t>
      </w:r>
      <w:r>
        <w:rPr>
          <w:rFonts w:ascii="Simplified Arabic" w:hAnsi="Simplified Arabic" w:cs="Simplified Arabic"/>
          <w:color w:val="000000"/>
          <w:sz w:val="28"/>
          <w:szCs w:val="28"/>
          <w:rtl/>
        </w:rPr>
        <w:t>عتبر ندرة المياه اللازم</w:t>
      </w:r>
      <w:r>
        <w:rPr>
          <w:rFonts w:ascii="Simplified Arabic" w:hAnsi="Simplified Arabic" w:cs="Simplified Arabic" w:hint="cs"/>
          <w:color w:val="000000"/>
          <w:sz w:val="28"/>
          <w:szCs w:val="28"/>
          <w:rtl/>
        </w:rPr>
        <w:t>ة</w:t>
      </w:r>
      <w:r>
        <w:rPr>
          <w:rFonts w:ascii="Simplified Arabic" w:hAnsi="Simplified Arabic" w:cs="Simplified Arabic"/>
          <w:color w:val="000000"/>
          <w:sz w:val="28"/>
          <w:szCs w:val="28"/>
          <w:rtl/>
        </w:rPr>
        <w:t xml:space="preserve"> للري في الزراع</w:t>
      </w:r>
      <w:r>
        <w:rPr>
          <w:rFonts w:ascii="Simplified Arabic" w:hAnsi="Simplified Arabic" w:cs="Simplified Arabic" w:hint="cs"/>
          <w:color w:val="000000"/>
          <w:sz w:val="28"/>
          <w:szCs w:val="28"/>
          <w:rtl/>
        </w:rPr>
        <w:t>ة</w:t>
      </w:r>
      <w:r w:rsidRPr="00F8340E">
        <w:rPr>
          <w:rFonts w:ascii="Simplified Arabic" w:hAnsi="Simplified Arabic" w:cs="Simplified Arabic"/>
          <w:color w:val="000000"/>
          <w:sz w:val="28"/>
          <w:szCs w:val="28"/>
          <w:rtl/>
        </w:rPr>
        <w:t xml:space="preserve"> من اهم المُعوقات التي تواجهها المملكة في تنمية الانتاج والنشاط الزراعي حيث ان المياه تمثل نسبه 80% من الانتاج الزراعي.</w:t>
      </w:r>
    </w:p>
    <w:p w:rsidR="005903A4" w:rsidRPr="009868BB" w:rsidRDefault="005903A4" w:rsidP="009868BB">
      <w:pPr>
        <w:pStyle w:val="a3"/>
        <w:bidi/>
        <w:rPr>
          <w:rFonts w:ascii="Simplified Arabic" w:hAnsi="Simplified Arabic" w:cs="Simplified Arabic" w:hint="cs"/>
          <w:color w:val="000000"/>
          <w:sz w:val="28"/>
          <w:szCs w:val="28"/>
        </w:rPr>
      </w:pPr>
      <w:r w:rsidRPr="00F8340E">
        <w:rPr>
          <w:rFonts w:ascii="Simplified Arabic" w:hAnsi="Simplified Arabic" w:cs="Simplified Arabic"/>
          <w:color w:val="000000"/>
          <w:sz w:val="28"/>
          <w:szCs w:val="28"/>
          <w:rtl/>
        </w:rPr>
        <w:t xml:space="preserve"> ونظرا لما تتعرض له المملكة من ندره في المياه فيجب استخدام وسائل تقنيه حديثه تقوم </w:t>
      </w:r>
      <w:r>
        <w:rPr>
          <w:rFonts w:ascii="Simplified Arabic" w:hAnsi="Simplified Arabic" w:cs="Simplified Arabic"/>
          <w:color w:val="000000"/>
          <w:sz w:val="28"/>
          <w:szCs w:val="28"/>
          <w:rtl/>
        </w:rPr>
        <w:t>بترشيد استهلاك المياه في الزراع</w:t>
      </w:r>
      <w:r>
        <w:rPr>
          <w:rFonts w:ascii="Simplified Arabic" w:hAnsi="Simplified Arabic" w:cs="Simplified Arabic" w:hint="cs"/>
          <w:color w:val="000000"/>
          <w:sz w:val="28"/>
          <w:szCs w:val="28"/>
          <w:rtl/>
        </w:rPr>
        <w:t>ة</w:t>
      </w:r>
      <w:r w:rsidRPr="00F8340E">
        <w:rPr>
          <w:rFonts w:ascii="Simplified Arabic" w:hAnsi="Simplified Arabic" w:cs="Simplified Arabic"/>
          <w:color w:val="000000"/>
          <w:sz w:val="28"/>
          <w:szCs w:val="28"/>
          <w:rtl/>
        </w:rPr>
        <w:t xml:space="preserve"> دون التأثير او حدوث خلل في القطاع الزراعي</w:t>
      </w:r>
      <w:r w:rsidRPr="00F8340E">
        <w:rPr>
          <w:rFonts w:ascii="Simplified Arabic" w:hAnsi="Simplified Arabic" w:cs="Simplified Arabic" w:hint="cs"/>
          <w:color w:val="000000"/>
          <w:sz w:val="28"/>
          <w:szCs w:val="28"/>
          <w:rtl/>
        </w:rPr>
        <w:t>.</w:t>
      </w:r>
    </w:p>
    <w:p w:rsidR="009868BB" w:rsidRDefault="009868BB" w:rsidP="009868BB">
      <w:pPr>
        <w:pStyle w:val="a3"/>
        <w:bidi/>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ولذلك يعتبر نظام الري بالتنقيط </w:t>
      </w:r>
      <w:r w:rsidR="005903A4" w:rsidRPr="00F8340E">
        <w:rPr>
          <w:rFonts w:ascii="Simplified Arabic" w:hAnsi="Simplified Arabic" w:cs="Simplified Arabic"/>
          <w:color w:val="000000"/>
          <w:sz w:val="28"/>
          <w:szCs w:val="28"/>
          <w:rtl/>
        </w:rPr>
        <w:t>ذو أهمية كبيرة لري الأشجا</w:t>
      </w:r>
      <w:r>
        <w:rPr>
          <w:rFonts w:ascii="Simplified Arabic" w:hAnsi="Simplified Arabic" w:cs="Simplified Arabic"/>
          <w:color w:val="000000"/>
          <w:sz w:val="28"/>
          <w:szCs w:val="28"/>
          <w:rtl/>
        </w:rPr>
        <w:t>ر والمحاصيل الزراعية والخضروات</w:t>
      </w:r>
      <w:r>
        <w:rPr>
          <w:rFonts w:ascii="Simplified Arabic" w:hAnsi="Simplified Arabic" w:cs="Simplified Arabic" w:hint="cs"/>
          <w:color w:val="000000"/>
          <w:sz w:val="28"/>
          <w:szCs w:val="28"/>
          <w:rtl/>
        </w:rPr>
        <w:t xml:space="preserve">، </w:t>
      </w:r>
      <w:r w:rsidR="005903A4" w:rsidRPr="00F8340E">
        <w:rPr>
          <w:rFonts w:ascii="Simplified Arabic" w:hAnsi="Simplified Arabic" w:cs="Simplified Arabic"/>
          <w:color w:val="000000"/>
          <w:sz w:val="28"/>
          <w:szCs w:val="28"/>
          <w:rtl/>
        </w:rPr>
        <w:t xml:space="preserve">وتعتبر المنقطات من أهم اجزاء شبكة </w:t>
      </w:r>
      <w:r w:rsidR="005903A4">
        <w:rPr>
          <w:rFonts w:ascii="Simplified Arabic" w:hAnsi="Simplified Arabic" w:cs="Simplified Arabic"/>
          <w:color w:val="000000"/>
          <w:sz w:val="28"/>
          <w:szCs w:val="28"/>
          <w:rtl/>
        </w:rPr>
        <w:t>الري بالتنقيط ويمكن استخدامها ل</w:t>
      </w:r>
      <w:r w:rsidR="005903A4">
        <w:rPr>
          <w:rFonts w:ascii="Simplified Arabic" w:hAnsi="Simplified Arabic" w:cs="Simplified Arabic" w:hint="cs"/>
          <w:color w:val="000000"/>
          <w:sz w:val="28"/>
          <w:szCs w:val="28"/>
          <w:rtl/>
        </w:rPr>
        <w:t>إ</w:t>
      </w:r>
      <w:r w:rsidR="005903A4" w:rsidRPr="00F8340E">
        <w:rPr>
          <w:rFonts w:ascii="Simplified Arabic" w:hAnsi="Simplified Arabic" w:cs="Simplified Arabic"/>
          <w:color w:val="000000"/>
          <w:sz w:val="28"/>
          <w:szCs w:val="28"/>
          <w:rtl/>
        </w:rPr>
        <w:t>ضا</w:t>
      </w:r>
      <w:r w:rsidR="005903A4">
        <w:rPr>
          <w:rFonts w:ascii="Simplified Arabic" w:hAnsi="Simplified Arabic" w:cs="Simplified Arabic"/>
          <w:color w:val="000000"/>
          <w:sz w:val="28"/>
          <w:szCs w:val="28"/>
          <w:rtl/>
        </w:rPr>
        <w:t>فة المياه للنبات بمعدل ثابت ومن</w:t>
      </w:r>
      <w:r w:rsidR="005903A4" w:rsidRPr="00F8340E">
        <w:rPr>
          <w:rFonts w:ascii="Simplified Arabic" w:hAnsi="Simplified Arabic" w:cs="Simplified Arabic"/>
          <w:color w:val="000000"/>
          <w:sz w:val="28"/>
          <w:szCs w:val="28"/>
          <w:rtl/>
        </w:rPr>
        <w:t>خ</w:t>
      </w:r>
      <w:r w:rsidR="005903A4">
        <w:rPr>
          <w:rFonts w:ascii="Simplified Arabic" w:hAnsi="Simplified Arabic" w:cs="Simplified Arabic" w:hint="cs"/>
          <w:color w:val="000000"/>
          <w:sz w:val="28"/>
          <w:szCs w:val="28"/>
          <w:rtl/>
        </w:rPr>
        <w:t>ف</w:t>
      </w:r>
      <w:r w:rsidR="005903A4" w:rsidRPr="00F8340E">
        <w:rPr>
          <w:rFonts w:ascii="Simplified Arabic" w:hAnsi="Simplified Arabic" w:cs="Simplified Arabic"/>
          <w:color w:val="000000"/>
          <w:sz w:val="28"/>
          <w:szCs w:val="28"/>
          <w:rtl/>
        </w:rPr>
        <w:t>ض جدا دون حدوث خلل في نمو النبات وهي اجزاء صغيره تستخدم لتصريف الماء من انابيب المنقطات الى التربة.</w:t>
      </w:r>
    </w:p>
    <w:p w:rsidR="005903A4" w:rsidRDefault="005903A4" w:rsidP="009868BB">
      <w:pPr>
        <w:pStyle w:val="a3"/>
        <w:bidi/>
        <w:rPr>
          <w:rFonts w:ascii="Simplified Arabic" w:hAnsi="Simplified Arabic" w:cs="Simplified Arabic"/>
          <w:color w:val="000000"/>
          <w:sz w:val="28"/>
          <w:szCs w:val="28"/>
          <w:rtl/>
        </w:rPr>
      </w:pPr>
      <w:r w:rsidRPr="00F8340E">
        <w:rPr>
          <w:rFonts w:ascii="Simplified Arabic" w:hAnsi="Simplified Arabic" w:cs="Simplified Arabic"/>
          <w:color w:val="000000"/>
          <w:sz w:val="28"/>
          <w:szCs w:val="28"/>
          <w:rtl/>
        </w:rPr>
        <w:t xml:space="preserve"> وتساهم المنقطات في ترشيد استهلاك المياه المستخدمة في الر</w:t>
      </w:r>
      <w:r w:rsidR="009868BB">
        <w:rPr>
          <w:rFonts w:ascii="Simplified Arabic" w:hAnsi="Simplified Arabic" w:cs="Simplified Arabic"/>
          <w:color w:val="000000"/>
          <w:sz w:val="28"/>
          <w:szCs w:val="28"/>
          <w:rtl/>
        </w:rPr>
        <w:t>ي والمحافظة على الموارد المائية</w:t>
      </w:r>
      <w:r w:rsidR="009868BB">
        <w:rPr>
          <w:rFonts w:ascii="Simplified Arabic" w:hAnsi="Simplified Arabic" w:cs="Simplified Arabic" w:hint="cs"/>
          <w:color w:val="000000"/>
          <w:sz w:val="28"/>
          <w:szCs w:val="28"/>
          <w:rtl/>
        </w:rPr>
        <w:t xml:space="preserve">، </w:t>
      </w:r>
      <w:r w:rsidRPr="00F8340E">
        <w:rPr>
          <w:rFonts w:ascii="Simplified Arabic" w:hAnsi="Simplified Arabic" w:cs="Simplified Arabic"/>
          <w:color w:val="000000"/>
          <w:sz w:val="28"/>
          <w:szCs w:val="28"/>
          <w:rtl/>
        </w:rPr>
        <w:t>ومن اهمية نظام الري بالتنقيط معرفة مدى جودة المنقط وخطوط التنقيط لانهما عاملان اساسيان في الري بالتنقيط لذلك يعتبر اختيار المنقطات وخطوط التنقيط اثناء تصميم شبكة نظام الري بالتنقيط من الامور الهامة لاختبار المنقطات وخطوط التنقيط للحصول على كفاءه عالية من الجو</w:t>
      </w:r>
      <w:r w:rsidRPr="00F8340E">
        <w:rPr>
          <w:rFonts w:ascii="Simplified Arabic" w:hAnsi="Simplified Arabic" w:cs="Simplified Arabic" w:hint="cs"/>
          <w:color w:val="000000"/>
          <w:sz w:val="28"/>
          <w:szCs w:val="28"/>
          <w:rtl/>
        </w:rPr>
        <w:t>دة.</w:t>
      </w:r>
    </w:p>
    <w:p w:rsidR="009868BB" w:rsidRPr="00F8340E" w:rsidRDefault="009868BB" w:rsidP="009868BB">
      <w:pPr>
        <w:pStyle w:val="a3"/>
        <w:bidi/>
        <w:rPr>
          <w:rFonts w:ascii="Simplified Arabic" w:hAnsi="Simplified Arabic" w:cs="Simplified Arabic"/>
          <w:color w:val="000000"/>
          <w:sz w:val="28"/>
          <w:szCs w:val="28"/>
          <w:rtl/>
        </w:rPr>
      </w:pPr>
      <w:r w:rsidRPr="009868BB">
        <w:rPr>
          <w:rFonts w:ascii="Simplified Arabic" w:hAnsi="Simplified Arabic" w:cs="Simplified Arabic"/>
          <w:color w:val="000000"/>
          <w:sz w:val="28"/>
          <w:szCs w:val="28"/>
          <w:rtl/>
        </w:rPr>
        <w:t>أكدت دراسة علمية حديثة</w:t>
      </w:r>
      <w:r w:rsidR="00DB5CB9">
        <w:rPr>
          <w:rFonts w:ascii="Simplified Arabic" w:hAnsi="Simplified Arabic" w:cs="Simplified Arabic" w:hint="cs"/>
          <w:color w:val="000000"/>
          <w:sz w:val="28"/>
          <w:szCs w:val="28"/>
          <w:rtl/>
        </w:rPr>
        <w:t xml:space="preserve"> تمت في 2010 ميلادي أجرته</w:t>
      </w:r>
      <w:r w:rsidR="00F32107">
        <w:rPr>
          <w:rFonts w:ascii="Simplified Arabic" w:hAnsi="Simplified Arabic" w:cs="Simplified Arabic" w:hint="cs"/>
          <w:color w:val="000000"/>
          <w:sz w:val="28"/>
          <w:szCs w:val="28"/>
          <w:rtl/>
        </w:rPr>
        <w:t>ا</w:t>
      </w:r>
      <w:r w:rsidR="00DB5CB9">
        <w:rPr>
          <w:rFonts w:ascii="Simplified Arabic" w:hAnsi="Simplified Arabic" w:cs="Simplified Arabic" w:hint="cs"/>
          <w:color w:val="000000"/>
          <w:sz w:val="28"/>
          <w:szCs w:val="28"/>
          <w:rtl/>
        </w:rPr>
        <w:t xml:space="preserve"> وزارة البيئة والمياه والزراعة</w:t>
      </w:r>
      <w:r w:rsidRPr="009868BB">
        <w:rPr>
          <w:rFonts w:ascii="Simplified Arabic" w:hAnsi="Simplified Arabic" w:cs="Simplified Arabic"/>
          <w:color w:val="000000"/>
          <w:sz w:val="28"/>
          <w:szCs w:val="28"/>
          <w:rtl/>
        </w:rPr>
        <w:t xml:space="preserve"> أن نسبة استخدام نظم الري بالتنقيط ف</w:t>
      </w:r>
      <w:r>
        <w:rPr>
          <w:rFonts w:ascii="Simplified Arabic" w:hAnsi="Simplified Arabic" w:cs="Simplified Arabic"/>
          <w:color w:val="000000"/>
          <w:sz w:val="28"/>
          <w:szCs w:val="28"/>
          <w:rtl/>
        </w:rPr>
        <w:t>ي ري محاصيل الخضروات تصل إلى 85</w:t>
      </w:r>
      <w:r>
        <w:rPr>
          <w:rFonts w:ascii="Simplified Arabic" w:hAnsi="Simplified Arabic" w:cs="Simplified Arabic" w:hint="cs"/>
          <w:color w:val="000000"/>
          <w:sz w:val="28"/>
          <w:szCs w:val="28"/>
          <w:rtl/>
        </w:rPr>
        <w:t xml:space="preserve">% </w:t>
      </w:r>
      <w:r w:rsidRPr="009868BB">
        <w:rPr>
          <w:rFonts w:ascii="Simplified Arabic" w:hAnsi="Simplified Arabic" w:cs="Simplified Arabic"/>
          <w:color w:val="000000"/>
          <w:sz w:val="28"/>
          <w:szCs w:val="28"/>
          <w:rtl/>
        </w:rPr>
        <w:t>بينما تنخفض هذه النسبة</w:t>
      </w:r>
      <w:r>
        <w:rPr>
          <w:rFonts w:ascii="Simplified Arabic" w:hAnsi="Simplified Arabic" w:cs="Simplified Arabic"/>
          <w:color w:val="000000"/>
          <w:sz w:val="28"/>
          <w:szCs w:val="28"/>
          <w:rtl/>
        </w:rPr>
        <w:t xml:space="preserve"> إلى </w:t>
      </w:r>
      <w:r>
        <w:rPr>
          <w:rFonts w:ascii="Simplified Arabic" w:hAnsi="Simplified Arabic" w:cs="Simplified Arabic" w:hint="cs"/>
          <w:color w:val="000000"/>
          <w:sz w:val="28"/>
          <w:szCs w:val="28"/>
          <w:rtl/>
        </w:rPr>
        <w:t>18% في ري الأشجار.</w:t>
      </w:r>
    </w:p>
    <w:p w:rsidR="00DB5CB9" w:rsidRDefault="00DB5CB9" w:rsidP="005903A4">
      <w:pPr>
        <w:pStyle w:val="a3"/>
        <w:bidi/>
        <w:rPr>
          <w:rFonts w:ascii="Simplified Arabic" w:hAnsi="Simplified Arabic" w:cs="Simplified Arabic"/>
          <w:b/>
          <w:bCs/>
          <w:color w:val="000000"/>
          <w:sz w:val="28"/>
          <w:szCs w:val="28"/>
          <w:rtl/>
        </w:rPr>
      </w:pPr>
    </w:p>
    <w:p w:rsidR="005903A4" w:rsidRPr="002C5E67" w:rsidRDefault="005903A4" w:rsidP="00DB5CB9">
      <w:pPr>
        <w:pStyle w:val="a3"/>
        <w:bidi/>
        <w:rPr>
          <w:rFonts w:ascii="Simplified Arabic" w:hAnsi="Simplified Arabic" w:cs="Simplified Arabic"/>
          <w:b/>
          <w:bCs/>
          <w:color w:val="000000"/>
          <w:sz w:val="28"/>
          <w:szCs w:val="28"/>
        </w:rPr>
      </w:pPr>
      <w:r w:rsidRPr="002C5E67">
        <w:rPr>
          <w:rFonts w:ascii="Simplified Arabic" w:hAnsi="Simplified Arabic" w:cs="Simplified Arabic"/>
          <w:b/>
          <w:bCs/>
          <w:color w:val="000000"/>
          <w:sz w:val="28"/>
          <w:szCs w:val="28"/>
          <w:rtl/>
        </w:rPr>
        <w:lastRenderedPageBreak/>
        <w:t>مفهوم نظام الري بالتنقيط</w:t>
      </w:r>
      <w:r>
        <w:rPr>
          <w:rFonts w:ascii="Simplified Arabic" w:hAnsi="Simplified Arabic" w:cs="Simplified Arabic" w:hint="cs"/>
          <w:b/>
          <w:bCs/>
          <w:color w:val="000000"/>
          <w:sz w:val="28"/>
          <w:szCs w:val="28"/>
          <w:rtl/>
        </w:rPr>
        <w:t>:</w:t>
      </w:r>
    </w:p>
    <w:p w:rsidR="001C2B42" w:rsidRDefault="005903A4" w:rsidP="005903A4">
      <w:pPr>
        <w:rPr>
          <w:rFonts w:ascii="Simplified Arabic" w:hAnsi="Simplified Arabic" w:cs="Simplified Arabic"/>
          <w:b/>
          <w:bCs/>
          <w:sz w:val="32"/>
          <w:szCs w:val="32"/>
          <w:rtl/>
        </w:rPr>
      </w:pPr>
      <w:r w:rsidRPr="00F8340E">
        <w:rPr>
          <w:rFonts w:ascii="Simplified Arabic" w:hAnsi="Simplified Arabic" w:cs="Simplified Arabic"/>
          <w:color w:val="000000"/>
          <w:sz w:val="28"/>
          <w:szCs w:val="28"/>
          <w:rtl/>
        </w:rPr>
        <w:t>في نظم الري بالتنقيط يتم توصيل مياه الري والمحاليل الكيميائية بالكميات المطلوبة والمحسوبة</w:t>
      </w:r>
      <w:r w:rsidRPr="00F8340E">
        <w:rPr>
          <w:rFonts w:ascii="Simplified Arabic" w:hAnsi="Simplified Arabic" w:cs="Simplified Arabic" w:hint="cs"/>
          <w:color w:val="000000"/>
          <w:sz w:val="28"/>
          <w:szCs w:val="28"/>
          <w:rtl/>
        </w:rPr>
        <w:t xml:space="preserve"> بدقة وبمعادلات بطيئة على</w:t>
      </w:r>
      <w:r w:rsidRPr="00F8340E">
        <w:rPr>
          <w:rFonts w:ascii="Simplified Arabic" w:hAnsi="Simplified Arabic" w:cs="Simplified Arabic"/>
          <w:color w:val="000000"/>
          <w:sz w:val="28"/>
          <w:szCs w:val="28"/>
          <w:rtl/>
        </w:rPr>
        <w:t xml:space="preserve"> شكل نقط منفصلة أو متواصـلة من خلال أدوات ميكانيكية تعرف</w:t>
      </w:r>
      <w:r w:rsidRPr="00F8340E">
        <w:rPr>
          <w:rFonts w:ascii="Simplified Arabic" w:hAnsi="Simplified Arabic" w:cs="Simplified Arabic" w:hint="cs"/>
          <w:color w:val="000000"/>
          <w:sz w:val="28"/>
          <w:szCs w:val="28"/>
          <w:rtl/>
        </w:rPr>
        <w:t xml:space="preserve"> بالمنقطات موضوعة عند نقاط محددة على طول خطوط توصيل المياه.</w:t>
      </w:r>
    </w:p>
    <w:p w:rsidR="001C2B42" w:rsidRDefault="001C2B42" w:rsidP="006B17A9">
      <w:pPr>
        <w:rPr>
          <w:rFonts w:ascii="Simplified Arabic" w:hAnsi="Simplified Arabic" w:cs="Simplified Arabic"/>
          <w:b/>
          <w:bCs/>
          <w:sz w:val="32"/>
          <w:szCs w:val="32"/>
          <w:rtl/>
        </w:rPr>
      </w:pPr>
    </w:p>
    <w:p w:rsidR="001C2B42" w:rsidRDefault="001C2B42" w:rsidP="006B17A9">
      <w:pPr>
        <w:rPr>
          <w:rFonts w:ascii="Simplified Arabic" w:hAnsi="Simplified Arabic" w:cs="Simplified Arabic"/>
          <w:b/>
          <w:bCs/>
          <w:sz w:val="32"/>
          <w:szCs w:val="32"/>
          <w:rtl/>
        </w:rPr>
      </w:pPr>
    </w:p>
    <w:p w:rsidR="001C2B42" w:rsidRDefault="001C2B42" w:rsidP="006B17A9">
      <w:pPr>
        <w:rPr>
          <w:rFonts w:ascii="Simplified Arabic" w:hAnsi="Simplified Arabic" w:cs="Simplified Arabic"/>
          <w:b/>
          <w:bCs/>
          <w:sz w:val="32"/>
          <w:szCs w:val="32"/>
          <w:rtl/>
        </w:rPr>
      </w:pPr>
    </w:p>
    <w:p w:rsidR="009B4F3F" w:rsidRDefault="009B4F3F" w:rsidP="006B17A9">
      <w:pPr>
        <w:rPr>
          <w:rFonts w:ascii="Simplified Arabic" w:hAnsi="Simplified Arabic" w:cs="Simplified Arabic"/>
          <w:b/>
          <w:bCs/>
          <w:sz w:val="32"/>
          <w:szCs w:val="32"/>
          <w:rtl/>
        </w:rPr>
      </w:pPr>
    </w:p>
    <w:p w:rsidR="009B4F3F" w:rsidRDefault="009B4F3F" w:rsidP="006B17A9">
      <w:pPr>
        <w:rPr>
          <w:rFonts w:ascii="Simplified Arabic" w:hAnsi="Simplified Arabic" w:cs="Simplified Arabic"/>
          <w:b/>
          <w:bCs/>
          <w:sz w:val="32"/>
          <w:szCs w:val="32"/>
          <w:rtl/>
        </w:rPr>
      </w:pPr>
    </w:p>
    <w:p w:rsidR="009B4F3F" w:rsidRDefault="009B4F3F" w:rsidP="006B17A9">
      <w:pPr>
        <w:rPr>
          <w:rFonts w:ascii="Simplified Arabic" w:hAnsi="Simplified Arabic" w:cs="Simplified Arabic"/>
          <w:b/>
          <w:bCs/>
          <w:sz w:val="32"/>
          <w:szCs w:val="32"/>
          <w:rtl/>
        </w:rPr>
      </w:pPr>
    </w:p>
    <w:p w:rsidR="009B4F3F" w:rsidRDefault="009B4F3F" w:rsidP="006B17A9">
      <w:pPr>
        <w:rPr>
          <w:rFonts w:ascii="Simplified Arabic" w:hAnsi="Simplified Arabic" w:cs="Simplified Arabic"/>
          <w:b/>
          <w:bCs/>
          <w:sz w:val="32"/>
          <w:szCs w:val="32"/>
          <w:rtl/>
        </w:rPr>
      </w:pPr>
    </w:p>
    <w:p w:rsidR="009B4F3F" w:rsidRDefault="009B4F3F" w:rsidP="006B17A9">
      <w:pPr>
        <w:rPr>
          <w:rFonts w:ascii="Simplified Arabic" w:hAnsi="Simplified Arabic" w:cs="Simplified Arabic"/>
          <w:b/>
          <w:bCs/>
          <w:sz w:val="32"/>
          <w:szCs w:val="32"/>
          <w:rtl/>
        </w:rPr>
      </w:pPr>
    </w:p>
    <w:p w:rsidR="009B4F3F" w:rsidRDefault="009B4F3F" w:rsidP="006B17A9">
      <w:pPr>
        <w:rPr>
          <w:rFonts w:ascii="Simplified Arabic" w:hAnsi="Simplified Arabic" w:cs="Simplified Arabic"/>
          <w:b/>
          <w:bCs/>
          <w:sz w:val="32"/>
          <w:szCs w:val="32"/>
          <w:rtl/>
        </w:rPr>
      </w:pPr>
    </w:p>
    <w:p w:rsidR="009B4F3F" w:rsidRDefault="009B4F3F" w:rsidP="006B17A9">
      <w:pPr>
        <w:rPr>
          <w:rFonts w:ascii="Simplified Arabic" w:hAnsi="Simplified Arabic" w:cs="Simplified Arabic"/>
          <w:b/>
          <w:bCs/>
          <w:sz w:val="32"/>
          <w:szCs w:val="32"/>
          <w:rtl/>
        </w:rPr>
      </w:pPr>
    </w:p>
    <w:p w:rsidR="001C2B42" w:rsidRDefault="001C2B42" w:rsidP="006B17A9">
      <w:pPr>
        <w:rPr>
          <w:rFonts w:ascii="Simplified Arabic" w:hAnsi="Simplified Arabic" w:cs="Simplified Arabic"/>
          <w:b/>
          <w:bCs/>
          <w:sz w:val="32"/>
          <w:szCs w:val="32"/>
          <w:rtl/>
        </w:rPr>
      </w:pPr>
    </w:p>
    <w:p w:rsidR="001C2B42" w:rsidRDefault="001C2B42" w:rsidP="006B17A9">
      <w:pPr>
        <w:rPr>
          <w:rFonts w:ascii="Simplified Arabic" w:hAnsi="Simplified Arabic" w:cs="Simplified Arabic"/>
          <w:b/>
          <w:bCs/>
          <w:sz w:val="32"/>
          <w:szCs w:val="32"/>
          <w:rtl/>
        </w:rPr>
      </w:pPr>
    </w:p>
    <w:p w:rsidR="00DB5065" w:rsidRDefault="00DB5065" w:rsidP="006B17A9">
      <w:pPr>
        <w:rPr>
          <w:rFonts w:ascii="Simplified Arabic" w:hAnsi="Simplified Arabic" w:cs="Simplified Arabic"/>
          <w:b/>
          <w:bCs/>
          <w:sz w:val="32"/>
          <w:szCs w:val="32"/>
          <w:rtl/>
        </w:rPr>
      </w:pPr>
    </w:p>
    <w:p w:rsidR="0063261B" w:rsidRDefault="0063261B" w:rsidP="004354D2">
      <w:pPr>
        <w:pStyle w:val="a3"/>
        <w:bidi/>
        <w:rPr>
          <w:rFonts w:ascii="Simplified Arabic" w:eastAsiaTheme="minorHAnsi" w:hAnsi="Simplified Arabic" w:cs="Simplified Arabic"/>
          <w:b/>
          <w:bCs/>
          <w:sz w:val="32"/>
          <w:szCs w:val="32"/>
          <w:rtl/>
        </w:rPr>
      </w:pPr>
    </w:p>
    <w:p w:rsidR="004354D2" w:rsidRDefault="004354D2" w:rsidP="0063261B">
      <w:pPr>
        <w:pStyle w:val="a3"/>
        <w:bidi/>
        <w:rPr>
          <w:rFonts w:ascii="Simplified Arabic" w:hAnsi="Simplified Arabic" w:cs="Simplified Arabic"/>
          <w:b/>
          <w:bCs/>
          <w:color w:val="000000"/>
          <w:sz w:val="32"/>
          <w:szCs w:val="32"/>
          <w:rtl/>
        </w:rPr>
      </w:pPr>
      <w:r w:rsidRPr="0005475F">
        <w:rPr>
          <w:rFonts w:ascii="Simplified Arabic" w:hAnsi="Simplified Arabic" w:cs="Simplified Arabic"/>
          <w:b/>
          <w:bCs/>
          <w:color w:val="000000"/>
          <w:sz w:val="32"/>
          <w:szCs w:val="32"/>
          <w:rtl/>
        </w:rPr>
        <w:lastRenderedPageBreak/>
        <w:t>الاهداف:</w:t>
      </w:r>
    </w:p>
    <w:p w:rsidR="004354D2" w:rsidRPr="0005475F" w:rsidRDefault="004354D2" w:rsidP="004354D2">
      <w:pPr>
        <w:pStyle w:val="a3"/>
        <w:bidi/>
        <w:rPr>
          <w:rFonts w:ascii="Simplified Arabic" w:hAnsi="Simplified Arabic" w:cs="Simplified Arabic"/>
          <w:color w:val="000000"/>
          <w:sz w:val="28"/>
          <w:szCs w:val="28"/>
        </w:rPr>
      </w:pPr>
      <w:r w:rsidRPr="0005475F">
        <w:rPr>
          <w:rFonts w:ascii="Simplified Arabic" w:hAnsi="Simplified Arabic" w:cs="Simplified Arabic"/>
          <w:color w:val="000000"/>
          <w:sz w:val="28"/>
          <w:szCs w:val="28"/>
          <w:rtl/>
        </w:rPr>
        <w:t>يهدف هذا المشروع إلى تقييم اداء المنقطات وحساب معايير التقييم من خلال</w:t>
      </w:r>
      <w:r w:rsidRPr="0005475F">
        <w:rPr>
          <w:rFonts w:ascii="Simplified Arabic" w:hAnsi="Simplified Arabic" w:cs="Simplified Arabic"/>
          <w:color w:val="000000"/>
          <w:sz w:val="28"/>
          <w:szCs w:val="28"/>
        </w:rPr>
        <w:t>:</w:t>
      </w:r>
    </w:p>
    <w:p w:rsidR="004354D2" w:rsidRPr="0005475F" w:rsidRDefault="004354D2" w:rsidP="004354D2">
      <w:pPr>
        <w:pStyle w:val="a3"/>
        <w:bidi/>
        <w:rPr>
          <w:rFonts w:ascii="Simplified Arabic" w:hAnsi="Simplified Arabic" w:cs="Simplified Arabic"/>
          <w:color w:val="000000"/>
          <w:sz w:val="28"/>
          <w:szCs w:val="28"/>
          <w:rtl/>
        </w:rPr>
      </w:pPr>
      <w:r w:rsidRPr="0005475F">
        <w:rPr>
          <w:rFonts w:ascii="Simplified Arabic" w:hAnsi="Simplified Arabic" w:cs="Simplified Arabic"/>
          <w:color w:val="000000"/>
          <w:sz w:val="28"/>
          <w:szCs w:val="28"/>
        </w:rPr>
        <w:t>1</w:t>
      </w:r>
      <w:r w:rsidRPr="0005475F">
        <w:rPr>
          <w:rFonts w:ascii="Simplified Arabic" w:hAnsi="Simplified Arabic" w:cs="Simplified Arabic" w:hint="cs"/>
          <w:color w:val="000000"/>
          <w:sz w:val="28"/>
          <w:szCs w:val="28"/>
          <w:rtl/>
        </w:rPr>
        <w:t>-</w:t>
      </w:r>
      <w:r w:rsidRPr="0005475F">
        <w:rPr>
          <w:rFonts w:ascii="Simplified Arabic" w:hAnsi="Simplified Arabic" w:cs="Simplified Arabic"/>
          <w:color w:val="000000"/>
          <w:sz w:val="28"/>
          <w:szCs w:val="28"/>
          <w:rtl/>
        </w:rPr>
        <w:t>قياس تأثير كل من الضغط ودرجة الحرارة على اداء المنقطات</w:t>
      </w:r>
      <w:r w:rsidRPr="0005475F">
        <w:rPr>
          <w:rFonts w:ascii="Simplified Arabic" w:hAnsi="Simplified Arabic" w:cs="Simplified Arabic"/>
          <w:color w:val="000000"/>
          <w:sz w:val="28"/>
          <w:szCs w:val="28"/>
        </w:rPr>
        <w:t>.</w:t>
      </w:r>
    </w:p>
    <w:p w:rsidR="004354D2" w:rsidRPr="0005475F" w:rsidRDefault="004354D2" w:rsidP="004354D2">
      <w:pPr>
        <w:pStyle w:val="a3"/>
        <w:bidi/>
        <w:rPr>
          <w:rFonts w:ascii="Simplified Arabic" w:hAnsi="Simplified Arabic" w:cs="Simplified Arabic"/>
          <w:color w:val="000000"/>
          <w:sz w:val="28"/>
          <w:szCs w:val="28"/>
        </w:rPr>
      </w:pPr>
      <w:r w:rsidRPr="0005475F">
        <w:rPr>
          <w:rFonts w:ascii="Simplified Arabic" w:hAnsi="Simplified Arabic" w:cs="Simplified Arabic"/>
          <w:color w:val="000000"/>
          <w:sz w:val="28"/>
          <w:szCs w:val="28"/>
        </w:rPr>
        <w:t>2</w:t>
      </w:r>
      <w:r w:rsidRPr="0005475F">
        <w:rPr>
          <w:rFonts w:ascii="Simplified Arabic" w:hAnsi="Simplified Arabic" w:cs="Simplified Arabic" w:hint="cs"/>
          <w:color w:val="000000"/>
          <w:sz w:val="28"/>
          <w:szCs w:val="28"/>
          <w:rtl/>
        </w:rPr>
        <w:t>-</w:t>
      </w:r>
      <w:r>
        <w:rPr>
          <w:rFonts w:ascii="Simplified Arabic" w:hAnsi="Simplified Arabic" w:cs="Simplified Arabic"/>
          <w:color w:val="000000"/>
          <w:sz w:val="28"/>
          <w:szCs w:val="28"/>
          <w:rtl/>
        </w:rPr>
        <w:t>تقدير معامل ال</w:t>
      </w:r>
      <w:r>
        <w:rPr>
          <w:rFonts w:ascii="Simplified Arabic" w:hAnsi="Simplified Arabic" w:cs="Simplified Arabic" w:hint="cs"/>
          <w:color w:val="000000"/>
          <w:sz w:val="28"/>
          <w:szCs w:val="28"/>
          <w:rtl/>
        </w:rPr>
        <w:t>ا</w:t>
      </w:r>
      <w:r w:rsidRPr="0005475F">
        <w:rPr>
          <w:rFonts w:ascii="Simplified Arabic" w:hAnsi="Simplified Arabic" w:cs="Simplified Arabic"/>
          <w:color w:val="000000"/>
          <w:sz w:val="28"/>
          <w:szCs w:val="28"/>
          <w:rtl/>
        </w:rPr>
        <w:t>ختلاف المصنعي للمنقطات ومقارنة ذلك بالمواصفات القياسية العالمية</w:t>
      </w:r>
      <w:r w:rsidRPr="0005475F">
        <w:rPr>
          <w:rFonts w:ascii="Simplified Arabic" w:hAnsi="Simplified Arabic" w:cs="Simplified Arabic"/>
          <w:color w:val="000000"/>
          <w:sz w:val="28"/>
          <w:szCs w:val="28"/>
        </w:rPr>
        <w:t>.</w:t>
      </w:r>
    </w:p>
    <w:p w:rsidR="004354D2" w:rsidRDefault="004354D2" w:rsidP="004354D2">
      <w:pPr>
        <w:pStyle w:val="a3"/>
        <w:bidi/>
        <w:rPr>
          <w:rFonts w:ascii="Simplified Arabic" w:hAnsi="Simplified Arabic" w:cs="Simplified Arabic"/>
          <w:color w:val="000000"/>
          <w:sz w:val="28"/>
          <w:szCs w:val="28"/>
          <w:rtl/>
        </w:rPr>
      </w:pPr>
      <w:r w:rsidRPr="0005475F">
        <w:rPr>
          <w:rFonts w:ascii="Simplified Arabic" w:hAnsi="Simplified Arabic" w:cs="Simplified Arabic"/>
          <w:color w:val="000000"/>
          <w:sz w:val="28"/>
          <w:szCs w:val="28"/>
        </w:rPr>
        <w:t>3</w:t>
      </w:r>
      <w:r w:rsidRPr="0005475F">
        <w:rPr>
          <w:rFonts w:ascii="Simplified Arabic" w:hAnsi="Simplified Arabic" w:cs="Simplified Arabic" w:hint="cs"/>
          <w:color w:val="000000"/>
          <w:sz w:val="28"/>
          <w:szCs w:val="28"/>
          <w:rtl/>
        </w:rPr>
        <w:t>-</w:t>
      </w:r>
      <w:r w:rsidRPr="0005475F">
        <w:rPr>
          <w:rFonts w:ascii="Simplified Arabic" w:hAnsi="Simplified Arabic" w:cs="Simplified Arabic"/>
          <w:color w:val="000000"/>
          <w:sz w:val="28"/>
          <w:szCs w:val="28"/>
          <w:rtl/>
        </w:rPr>
        <w:t>تقييم انتظامية المنقطات وإيجاد المعادلات الرياضية ا</w:t>
      </w:r>
      <w:r w:rsidR="0063261B">
        <w:rPr>
          <w:rFonts w:ascii="Simplified Arabic" w:hAnsi="Simplified Arabic" w:cs="Simplified Arabic"/>
          <w:color w:val="000000"/>
          <w:sz w:val="28"/>
          <w:szCs w:val="28"/>
          <w:rtl/>
        </w:rPr>
        <w:t xml:space="preserve">لتي تصف منحنيات الاداء عند </w:t>
      </w:r>
      <w:r w:rsidRPr="0005475F">
        <w:rPr>
          <w:rFonts w:ascii="Simplified Arabic" w:hAnsi="Simplified Arabic" w:cs="Simplified Arabic"/>
          <w:color w:val="000000"/>
          <w:sz w:val="28"/>
          <w:szCs w:val="28"/>
          <w:rtl/>
        </w:rPr>
        <w:t>درجات الحرارة المختلفة</w:t>
      </w:r>
      <w:r w:rsidRPr="0005475F">
        <w:rPr>
          <w:rFonts w:ascii="Simplified Arabic" w:hAnsi="Simplified Arabic" w:cs="Simplified Arabic"/>
          <w:color w:val="000000"/>
          <w:sz w:val="28"/>
          <w:szCs w:val="28"/>
        </w:rPr>
        <w:t>.</w:t>
      </w:r>
    </w:p>
    <w:p w:rsidR="005903A4" w:rsidRDefault="005903A4" w:rsidP="006B17A9">
      <w:pPr>
        <w:rPr>
          <w:rFonts w:ascii="Simplified Arabic" w:hAnsi="Simplified Arabic" w:cs="Simplified Arabic"/>
          <w:b/>
          <w:bCs/>
          <w:sz w:val="32"/>
          <w:szCs w:val="32"/>
          <w:rtl/>
        </w:rPr>
      </w:pPr>
    </w:p>
    <w:p w:rsidR="005903A4" w:rsidRDefault="005903A4" w:rsidP="006B17A9">
      <w:pPr>
        <w:rPr>
          <w:rFonts w:ascii="Simplified Arabic" w:hAnsi="Simplified Arabic" w:cs="Simplified Arabic"/>
          <w:b/>
          <w:bCs/>
          <w:sz w:val="32"/>
          <w:szCs w:val="32"/>
          <w:rtl/>
        </w:rPr>
      </w:pPr>
    </w:p>
    <w:p w:rsidR="00116AA9" w:rsidRPr="00F8340E" w:rsidRDefault="00116AA9" w:rsidP="00116AA9">
      <w:pPr>
        <w:pStyle w:val="a3"/>
        <w:bidi/>
        <w:rPr>
          <w:rFonts w:ascii="Simplified Arabic" w:hAnsi="Simplified Arabic" w:cs="Simplified Arabic"/>
          <w:color w:val="000000"/>
          <w:sz w:val="28"/>
          <w:szCs w:val="28"/>
          <w:rtl/>
        </w:rPr>
      </w:pPr>
    </w:p>
    <w:p w:rsidR="00116AA9" w:rsidRDefault="00116AA9" w:rsidP="00116AA9">
      <w:pPr>
        <w:pStyle w:val="a3"/>
        <w:bidi/>
        <w:rPr>
          <w:color w:val="000000"/>
          <w:sz w:val="27"/>
          <w:szCs w:val="27"/>
          <w:rtl/>
        </w:rPr>
      </w:pPr>
    </w:p>
    <w:p w:rsidR="00116AA9" w:rsidRPr="00116AA9" w:rsidRDefault="00116AA9" w:rsidP="00116AA9">
      <w:pPr>
        <w:pStyle w:val="a3"/>
        <w:bidi/>
        <w:rPr>
          <w:color w:val="000000"/>
          <w:sz w:val="27"/>
          <w:szCs w:val="27"/>
        </w:rPr>
      </w:pPr>
    </w:p>
    <w:p w:rsidR="0005475F" w:rsidRDefault="0005475F" w:rsidP="0005475F">
      <w:pPr>
        <w:pStyle w:val="a3"/>
        <w:bidi/>
        <w:rPr>
          <w:color w:val="000000"/>
          <w:sz w:val="27"/>
          <w:szCs w:val="27"/>
          <w:rtl/>
        </w:rPr>
      </w:pPr>
    </w:p>
    <w:p w:rsidR="0005475F" w:rsidRDefault="0005475F" w:rsidP="0005475F">
      <w:pPr>
        <w:pStyle w:val="a3"/>
        <w:bidi/>
        <w:rPr>
          <w:color w:val="000000"/>
          <w:sz w:val="27"/>
          <w:szCs w:val="27"/>
          <w:rtl/>
        </w:rPr>
      </w:pPr>
    </w:p>
    <w:p w:rsidR="0005475F" w:rsidRDefault="0005475F" w:rsidP="0005475F">
      <w:pPr>
        <w:pStyle w:val="a3"/>
        <w:bidi/>
        <w:rPr>
          <w:color w:val="000000"/>
          <w:sz w:val="27"/>
          <w:szCs w:val="27"/>
          <w:rtl/>
        </w:rPr>
      </w:pPr>
    </w:p>
    <w:p w:rsidR="0005475F" w:rsidRDefault="0005475F" w:rsidP="0005475F">
      <w:pPr>
        <w:pStyle w:val="a3"/>
        <w:bidi/>
        <w:rPr>
          <w:color w:val="000000"/>
          <w:sz w:val="27"/>
          <w:szCs w:val="27"/>
          <w:rtl/>
        </w:rPr>
      </w:pPr>
    </w:p>
    <w:p w:rsidR="0005475F" w:rsidRDefault="0005475F" w:rsidP="0005475F">
      <w:pPr>
        <w:pStyle w:val="a3"/>
        <w:bidi/>
        <w:rPr>
          <w:color w:val="000000"/>
          <w:sz w:val="27"/>
          <w:szCs w:val="27"/>
          <w:rtl/>
        </w:rPr>
      </w:pPr>
    </w:p>
    <w:p w:rsidR="0005475F" w:rsidRDefault="0005475F" w:rsidP="0005475F">
      <w:pPr>
        <w:pStyle w:val="a3"/>
        <w:bidi/>
        <w:rPr>
          <w:color w:val="000000"/>
          <w:sz w:val="27"/>
          <w:szCs w:val="27"/>
          <w:rtl/>
        </w:rPr>
      </w:pPr>
    </w:p>
    <w:p w:rsidR="00F8340E" w:rsidRDefault="00F8340E" w:rsidP="0005475F">
      <w:pPr>
        <w:pStyle w:val="a3"/>
        <w:bidi/>
        <w:rPr>
          <w:rFonts w:ascii="Simplified Arabic" w:hAnsi="Simplified Arabic" w:cs="Simplified Arabic"/>
          <w:b/>
          <w:bCs/>
          <w:color w:val="000000"/>
          <w:sz w:val="32"/>
          <w:szCs w:val="32"/>
          <w:rtl/>
        </w:rPr>
      </w:pPr>
    </w:p>
    <w:p w:rsidR="00F8340E" w:rsidRDefault="00F8340E" w:rsidP="00F8340E">
      <w:pPr>
        <w:pStyle w:val="a3"/>
        <w:bidi/>
        <w:rPr>
          <w:rFonts w:ascii="Simplified Arabic" w:hAnsi="Simplified Arabic" w:cs="Simplified Arabic"/>
          <w:b/>
          <w:bCs/>
          <w:color w:val="000000"/>
          <w:sz w:val="32"/>
          <w:szCs w:val="32"/>
          <w:rtl/>
        </w:rPr>
      </w:pPr>
    </w:p>
    <w:p w:rsidR="00F8340E" w:rsidRDefault="00F8340E" w:rsidP="00F8340E">
      <w:pPr>
        <w:pStyle w:val="a3"/>
        <w:bidi/>
        <w:rPr>
          <w:rFonts w:ascii="Simplified Arabic" w:hAnsi="Simplified Arabic" w:cs="Simplified Arabic"/>
          <w:b/>
          <w:bCs/>
          <w:color w:val="000000"/>
          <w:sz w:val="32"/>
          <w:szCs w:val="32"/>
          <w:rtl/>
        </w:rPr>
      </w:pPr>
    </w:p>
    <w:p w:rsidR="004354D2" w:rsidRDefault="004354D2" w:rsidP="004354D2">
      <w:pPr>
        <w:pStyle w:val="a3"/>
        <w:bidi/>
        <w:rPr>
          <w:rFonts w:ascii="Simplified Arabic" w:hAnsi="Simplified Arabic" w:cs="Simplified Arabic"/>
          <w:b/>
          <w:bCs/>
          <w:color w:val="000000"/>
          <w:sz w:val="32"/>
          <w:szCs w:val="32"/>
          <w:rtl/>
        </w:rPr>
      </w:pPr>
      <w:r w:rsidRPr="00D64325">
        <w:rPr>
          <w:rFonts w:ascii="Simplified Arabic" w:hAnsi="Simplified Arabic" w:cs="Simplified Arabic" w:hint="cs"/>
          <w:b/>
          <w:bCs/>
          <w:color w:val="000000"/>
          <w:sz w:val="32"/>
          <w:szCs w:val="32"/>
          <w:rtl/>
        </w:rPr>
        <w:lastRenderedPageBreak/>
        <w:t>النظرية:</w:t>
      </w:r>
    </w:p>
    <w:p w:rsidR="004354D2" w:rsidRPr="00604C25" w:rsidRDefault="004354D2" w:rsidP="004354D2">
      <w:pPr>
        <w:pStyle w:val="a3"/>
        <w:bidi/>
        <w:rPr>
          <w:rFonts w:ascii="Simplified Arabic" w:hAnsi="Simplified Arabic" w:cs="Simplified Arabic"/>
          <w:b/>
          <w:bCs/>
          <w:color w:val="000000"/>
          <w:sz w:val="28"/>
          <w:szCs w:val="28"/>
        </w:rPr>
      </w:pPr>
      <w:r w:rsidRPr="00604C25">
        <w:rPr>
          <w:rFonts w:ascii="Simplified Arabic" w:hAnsi="Simplified Arabic" w:cs="Simplified Arabic"/>
          <w:b/>
          <w:bCs/>
          <w:color w:val="000000"/>
          <w:sz w:val="28"/>
          <w:szCs w:val="28"/>
          <w:rtl/>
        </w:rPr>
        <w:t>علاقة الضغط بالتصرف</w:t>
      </w:r>
    </w:p>
    <w:p w:rsidR="004354D2" w:rsidRPr="00361B24" w:rsidRDefault="004354D2" w:rsidP="004354D2">
      <w:pPr>
        <w:pStyle w:val="a3"/>
        <w:bidi/>
        <w:rPr>
          <w:rFonts w:ascii="Simplified Arabic" w:hAnsi="Simplified Arabic" w:cs="Simplified Arabic"/>
          <w:color w:val="000000"/>
          <w:sz w:val="28"/>
          <w:szCs w:val="28"/>
        </w:rPr>
      </w:pPr>
      <w:r w:rsidRPr="00361B24">
        <w:rPr>
          <w:rFonts w:ascii="Simplified Arabic" w:hAnsi="Simplified Arabic" w:cs="Simplified Arabic"/>
          <w:color w:val="000000"/>
          <w:sz w:val="28"/>
          <w:szCs w:val="28"/>
          <w:rtl/>
        </w:rPr>
        <w:t>من أهم الخصائص للمنقطات العلاقة بين الضاغط والتصرف، فهناك علاقة رياضية تميز علاقة الضغط بالتصرف للعديد من المنقطات وهي</w:t>
      </w:r>
    </w:p>
    <w:p w:rsidR="004354D2" w:rsidRPr="00361B24" w:rsidRDefault="004354D2" w:rsidP="004354D2">
      <w:pPr>
        <w:pStyle w:val="a3"/>
        <w:bidi/>
        <w:rPr>
          <w:rFonts w:ascii="Simplified Arabic" w:hAnsi="Simplified Arabic" w:cs="Simplified Arabic"/>
          <w:color w:val="000000"/>
          <w:sz w:val="28"/>
          <w:szCs w:val="28"/>
        </w:rPr>
      </w:pPr>
      <w:r w:rsidRPr="00361B24">
        <w:rPr>
          <w:rFonts w:ascii="Simplified Arabic" w:hAnsi="Simplified Arabic" w:cs="Simplified Arabic"/>
          <w:color w:val="000000"/>
          <w:sz w:val="28"/>
          <w:szCs w:val="28"/>
        </w:rPr>
        <w:t xml:space="preserve">(1)                                                     </w:t>
      </w:r>
      <w:r w:rsidRPr="00361B24">
        <w:rPr>
          <w:rFonts w:ascii="Simplified Arabic" w:hAnsi="Simplified Arabic" w:cs="Simplified Arabic"/>
          <w:color w:val="000000"/>
          <w:sz w:val="28"/>
          <w:szCs w:val="28"/>
          <w:rtl/>
        </w:rPr>
        <w:t xml:space="preserve">                      </w:t>
      </w:r>
      <w:r w:rsidRPr="00361B24">
        <w:rPr>
          <w:rFonts w:ascii="Simplified Arabic" w:hAnsi="Simplified Arabic" w:cs="Simplified Arabic"/>
          <w:sz w:val="28"/>
          <w:szCs w:val="28"/>
        </w:rPr>
        <w:object w:dxaOrig="1013" w:dyaOrig="587">
          <v:shape id="_x0000_i1026" type="#_x0000_t75" style="width:50.25pt;height:29.25pt" o:ole="">
            <v:imagedata r:id="rId11" o:title=""/>
          </v:shape>
          <o:OLEObject Type="Embed" ProgID="Equation.3" ShapeID="_x0000_i1026" DrawAspect="Content" ObjectID="_1605280235" r:id="rId12"/>
        </w:object>
      </w:r>
    </w:p>
    <w:p w:rsidR="004354D2" w:rsidRPr="00361B24" w:rsidRDefault="004354D2" w:rsidP="004354D2">
      <w:pPr>
        <w:pStyle w:val="a3"/>
        <w:bidi/>
        <w:rPr>
          <w:rFonts w:ascii="Simplified Arabic" w:hAnsi="Simplified Arabic" w:cs="Simplified Arabic"/>
          <w:color w:val="000000"/>
          <w:sz w:val="28"/>
          <w:szCs w:val="28"/>
        </w:rPr>
      </w:pPr>
      <w:r w:rsidRPr="00361B24">
        <w:rPr>
          <w:rFonts w:ascii="Simplified Arabic" w:hAnsi="Simplified Arabic" w:cs="Simplified Arabic"/>
          <w:color w:val="000000"/>
          <w:sz w:val="28"/>
          <w:szCs w:val="28"/>
          <w:rtl/>
        </w:rPr>
        <w:t>حيث أن</w:t>
      </w:r>
      <w:r w:rsidRPr="00361B24">
        <w:rPr>
          <w:rFonts w:ascii="Simplified Arabic" w:hAnsi="Simplified Arabic" w:cs="Simplified Arabic"/>
          <w:color w:val="000000"/>
          <w:sz w:val="28"/>
          <w:szCs w:val="28"/>
        </w:rPr>
        <w:t>:</w:t>
      </w:r>
    </w:p>
    <w:p w:rsidR="004354D2" w:rsidRPr="00361B24" w:rsidRDefault="004354D2" w:rsidP="004354D2">
      <w:pPr>
        <w:pStyle w:val="a3"/>
        <w:bidi/>
        <w:rPr>
          <w:rFonts w:ascii="Simplified Arabic" w:hAnsi="Simplified Arabic" w:cs="Simplified Arabic"/>
          <w:color w:val="000000"/>
          <w:sz w:val="28"/>
          <w:szCs w:val="28"/>
        </w:rPr>
      </w:pPr>
      <w:r w:rsidRPr="00361B24">
        <w:rPr>
          <w:rFonts w:asciiTheme="majorBidi" w:hAnsiTheme="majorBidi" w:cstheme="majorBidi"/>
          <w:color w:val="000000"/>
          <w:sz w:val="28"/>
          <w:szCs w:val="28"/>
        </w:rPr>
        <w:t>b</w:t>
      </w:r>
      <w:r w:rsidRPr="00361B24">
        <w:rPr>
          <w:rFonts w:ascii="Simplified Arabic" w:hAnsi="Simplified Arabic" w:cs="Simplified Arabic"/>
          <w:color w:val="000000"/>
          <w:sz w:val="28"/>
          <w:szCs w:val="28"/>
          <w:rtl/>
        </w:rPr>
        <w:t>= ثابت تمييز المنقط</w:t>
      </w:r>
      <w:r w:rsidRPr="00361B24">
        <w:rPr>
          <w:rFonts w:ascii="Simplified Arabic" w:hAnsi="Simplified Arabic" w:cs="Simplified Arabic"/>
          <w:color w:val="000000"/>
          <w:sz w:val="28"/>
          <w:szCs w:val="28"/>
        </w:rPr>
        <w:t>.</w:t>
      </w:r>
    </w:p>
    <w:p w:rsidR="004354D2" w:rsidRPr="00361B24" w:rsidRDefault="004354D2" w:rsidP="004354D2">
      <w:pPr>
        <w:pStyle w:val="a3"/>
        <w:bidi/>
        <w:rPr>
          <w:rFonts w:ascii="Simplified Arabic" w:hAnsi="Simplified Arabic" w:cs="Simplified Arabic"/>
          <w:color w:val="000000"/>
          <w:sz w:val="28"/>
          <w:szCs w:val="28"/>
          <w:rtl/>
        </w:rPr>
      </w:pPr>
      <w:r w:rsidRPr="00361B24">
        <w:rPr>
          <w:rFonts w:ascii="Simplified Arabic" w:hAnsi="Simplified Arabic" w:cs="Simplified Arabic"/>
          <w:b/>
          <w:bCs/>
          <w:i/>
          <w:iCs/>
          <w:position w:val="-4"/>
          <w:sz w:val="28"/>
          <w:szCs w:val="28"/>
        </w:rPr>
        <w:object w:dxaOrig="240" w:dyaOrig="400">
          <v:shape id="_x0000_i1027" type="#_x0000_t75" style="width:12pt;height:20.25pt" o:ole="">
            <v:imagedata r:id="rId13" o:title=""/>
          </v:shape>
          <o:OLEObject Type="Embed" ProgID="Equation.3" ShapeID="_x0000_i1027" DrawAspect="Content" ObjectID="_1605280236" r:id="rId14"/>
        </w:object>
      </w:r>
      <w:r w:rsidRPr="00361B24">
        <w:rPr>
          <w:rFonts w:ascii="Simplified Arabic" w:hAnsi="Simplified Arabic" w:cs="Simplified Arabic"/>
          <w:color w:val="000000"/>
          <w:sz w:val="28"/>
          <w:szCs w:val="28"/>
          <w:rtl/>
        </w:rPr>
        <w:t>= ثابت نظام السريان في المنقط</w:t>
      </w:r>
      <w:r w:rsidRPr="00361B24">
        <w:rPr>
          <w:rFonts w:ascii="Simplified Arabic" w:hAnsi="Simplified Arabic" w:cs="Simplified Arabic"/>
          <w:color w:val="000000"/>
          <w:sz w:val="28"/>
          <w:szCs w:val="28"/>
        </w:rPr>
        <w:t>.</w:t>
      </w:r>
    </w:p>
    <w:p w:rsidR="004354D2" w:rsidRPr="00361B24" w:rsidRDefault="004354D2" w:rsidP="004354D2">
      <w:pPr>
        <w:pStyle w:val="a3"/>
        <w:bidi/>
        <w:rPr>
          <w:color w:val="000000"/>
          <w:sz w:val="28"/>
          <w:szCs w:val="28"/>
          <w:rtl/>
        </w:rPr>
      </w:pPr>
      <w:r w:rsidRPr="00361B24">
        <w:rPr>
          <w:rFonts w:ascii="Calibri" w:hAnsi="Calibri" w:cs="Calibri"/>
          <w:noProof/>
          <w:sz w:val="28"/>
          <w:szCs w:val="28"/>
        </w:rPr>
        <w:drawing>
          <wp:inline distT="0" distB="0" distL="0" distR="0" wp14:anchorId="1F8B7C23" wp14:editId="45260203">
            <wp:extent cx="4940300" cy="2755900"/>
            <wp:effectExtent l="1905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940300" cy="2755900"/>
                    </a:xfrm>
                    <a:prstGeom prst="rect">
                      <a:avLst/>
                    </a:prstGeom>
                    <a:noFill/>
                    <a:ln w="9525">
                      <a:noFill/>
                      <a:miter lim="800000"/>
                      <a:headEnd/>
                      <a:tailEnd/>
                    </a:ln>
                  </pic:spPr>
                </pic:pic>
              </a:graphicData>
            </a:graphic>
          </wp:inline>
        </w:drawing>
      </w:r>
    </w:p>
    <w:p w:rsidR="004354D2" w:rsidRPr="00361B24" w:rsidRDefault="004354D2" w:rsidP="004354D2">
      <w:pPr>
        <w:autoSpaceDE w:val="0"/>
        <w:autoSpaceDN w:val="0"/>
        <w:adjustRightInd w:val="0"/>
        <w:spacing w:after="0"/>
        <w:jc w:val="center"/>
        <w:rPr>
          <w:rFonts w:ascii="Simplified Arabic" w:hAnsi="Simplified Arabic" w:cs="Simplified Arabic"/>
          <w:sz w:val="28"/>
          <w:szCs w:val="28"/>
          <w:rtl/>
        </w:rPr>
      </w:pPr>
      <w:r w:rsidRPr="00361B24">
        <w:rPr>
          <w:rFonts w:ascii="Simplified Arabic" w:hAnsi="Simplified Arabic" w:cs="Simplified Arabic"/>
          <w:sz w:val="28"/>
          <w:szCs w:val="28"/>
          <w:rtl/>
        </w:rPr>
        <w:t>شكل</w:t>
      </w:r>
      <w:r w:rsidRPr="00361B24">
        <w:rPr>
          <w:rFonts w:ascii="Simplified Arabic" w:hAnsi="Simplified Arabic" w:cs="Simplified Arabic" w:hint="cs"/>
          <w:sz w:val="28"/>
          <w:szCs w:val="28"/>
          <w:rtl/>
        </w:rPr>
        <w:t xml:space="preserve"> </w:t>
      </w:r>
      <w:r w:rsidRPr="00361B24">
        <w:rPr>
          <w:rFonts w:ascii="Simplified Arabic" w:hAnsi="Simplified Arabic" w:cs="Simplified Arabic"/>
          <w:sz w:val="28"/>
          <w:szCs w:val="28"/>
          <w:rtl/>
        </w:rPr>
        <w:t>(</w:t>
      </w:r>
      <w:r w:rsidRPr="00361B24">
        <w:rPr>
          <w:rFonts w:ascii="Simplified Arabic" w:hAnsi="Simplified Arabic" w:cs="Simplified Arabic"/>
          <w:sz w:val="28"/>
          <w:szCs w:val="28"/>
        </w:rPr>
        <w:t>2</w:t>
      </w:r>
      <w:r w:rsidRPr="00361B24">
        <w:rPr>
          <w:rFonts w:ascii="Simplified Arabic" w:hAnsi="Simplified Arabic" w:cs="Simplified Arabic"/>
          <w:sz w:val="28"/>
          <w:szCs w:val="28"/>
          <w:rtl/>
        </w:rPr>
        <w:t>). علاقة الضغط بالتصرف لأنواع مختلفة من المنقطات الشائع استخدامها محليًا.</w:t>
      </w:r>
    </w:p>
    <w:p w:rsidR="004354D2" w:rsidRPr="00361B24" w:rsidRDefault="004354D2" w:rsidP="004354D2">
      <w:pPr>
        <w:autoSpaceDE w:val="0"/>
        <w:autoSpaceDN w:val="0"/>
        <w:adjustRightInd w:val="0"/>
        <w:spacing w:after="0"/>
        <w:jc w:val="center"/>
        <w:rPr>
          <w:rFonts w:ascii="Simplified Arabic" w:hAnsi="Simplified Arabic" w:cs="Simplified Arabic"/>
          <w:sz w:val="28"/>
          <w:szCs w:val="28"/>
          <w:rtl/>
        </w:rPr>
      </w:pPr>
    </w:p>
    <w:p w:rsidR="004354D2" w:rsidRDefault="004354D2" w:rsidP="004354D2">
      <w:pPr>
        <w:autoSpaceDE w:val="0"/>
        <w:autoSpaceDN w:val="0"/>
        <w:adjustRightInd w:val="0"/>
        <w:spacing w:after="0"/>
        <w:rPr>
          <w:rFonts w:ascii="Simplified Arabic" w:hAnsi="Simplified Arabic" w:cs="Simplified Arabic"/>
          <w:sz w:val="28"/>
          <w:szCs w:val="28"/>
          <w:rtl/>
        </w:rPr>
      </w:pPr>
      <w:r w:rsidRPr="00361B24">
        <w:rPr>
          <w:rFonts w:ascii="Simplified Arabic" w:hAnsi="Simplified Arabic" w:cs="Simplified Arabic"/>
          <w:sz w:val="28"/>
          <w:szCs w:val="28"/>
          <w:rtl/>
        </w:rPr>
        <w:t>فيمكن اختيار منقطات ذات تصرفات مختلفة ووضعها على خطوط المنقطات لكي تقابل الاختلاف في مستوى الضغط الناتج ولكن يجب مراعاة ان تكون تلك المنقطات صغيرة لتفادي الزيادة في معدل الضغط، وهناك ايضا عدة عوامل تؤثر على خطوط المنقطات منها، التصرف لكل وحدة طول وانماط خطوط المنقطات والتموج في سطح الأرض وقطر انبوب خط المنقط.</w:t>
      </w:r>
    </w:p>
    <w:p w:rsidR="004354D2" w:rsidRPr="001B3804" w:rsidRDefault="004354D2" w:rsidP="004354D2">
      <w:pPr>
        <w:tabs>
          <w:tab w:val="left" w:pos="8509"/>
        </w:tabs>
        <w:autoSpaceDE w:val="0"/>
        <w:autoSpaceDN w:val="0"/>
        <w:adjustRightInd w:val="0"/>
        <w:spacing w:after="44"/>
        <w:ind w:right="1582"/>
        <w:jc w:val="both"/>
        <w:rPr>
          <w:rFonts w:ascii="Simplified Arabic" w:hAnsi="Simplified Arabic" w:cs="Simplified Arabic"/>
          <w:b/>
          <w:bCs/>
          <w:sz w:val="28"/>
          <w:szCs w:val="28"/>
          <w:rtl/>
        </w:rPr>
      </w:pPr>
      <w:r w:rsidRPr="001B3804">
        <w:rPr>
          <w:rFonts w:ascii="Simplified Arabic" w:hAnsi="Simplified Arabic" w:cs="Simplified Arabic"/>
          <w:b/>
          <w:bCs/>
          <w:sz w:val="28"/>
          <w:szCs w:val="28"/>
          <w:rtl/>
        </w:rPr>
        <w:lastRenderedPageBreak/>
        <w:t>التغير الناتج عن تصنيع المنقطات</w:t>
      </w:r>
    </w:p>
    <w:p w:rsidR="004354D2" w:rsidRDefault="004354D2" w:rsidP="004354D2">
      <w:pPr>
        <w:tabs>
          <w:tab w:val="left" w:pos="8509"/>
        </w:tabs>
        <w:autoSpaceDE w:val="0"/>
        <w:autoSpaceDN w:val="0"/>
        <w:adjustRightInd w:val="0"/>
        <w:spacing w:after="44"/>
        <w:jc w:val="both"/>
        <w:rPr>
          <w:rFonts w:ascii="Simplified Arabic" w:hAnsi="Simplified Arabic" w:cs="Simplified Arabic"/>
          <w:sz w:val="28"/>
          <w:szCs w:val="28"/>
          <w:rtl/>
        </w:rPr>
      </w:pPr>
      <w:r w:rsidRPr="001B3804">
        <w:rPr>
          <w:rFonts w:ascii="Simplified Arabic" w:hAnsi="Simplified Arabic" w:cs="Simplified Arabic"/>
          <w:sz w:val="28"/>
          <w:szCs w:val="28"/>
          <w:rtl/>
        </w:rPr>
        <w:t>يختلف تصنيع نوع معين من المنقطات من مكان لآخر، ونظرًا للدقة العالية المطلوبة في تصنيع المنقط، حيث ممرات السريان داخل المنقط بالإضافة إلى فوهة المنقط تكون صغيرة، فإن التصنيع لنوع معين وفى مكان معين قد ينتج عنه تباين في الدقة تنعكس على التباين في أداء المنقط. ويمكن التعبير عن التغير الناتج من اختلاف تصنيع المنقطات بمعامل يسمى معامل التغير المصنعي.</w:t>
      </w:r>
    </w:p>
    <w:p w:rsidR="004354D2" w:rsidRPr="001B3804" w:rsidRDefault="004354D2" w:rsidP="004354D2">
      <w:pPr>
        <w:tabs>
          <w:tab w:val="left" w:pos="8509"/>
        </w:tabs>
        <w:autoSpaceDE w:val="0"/>
        <w:autoSpaceDN w:val="0"/>
        <w:adjustRightInd w:val="0"/>
        <w:spacing w:after="44"/>
        <w:jc w:val="both"/>
        <w:rPr>
          <w:rFonts w:ascii="Simplified Arabic" w:hAnsi="Simplified Arabic" w:cs="Simplified Arabic"/>
          <w:sz w:val="28"/>
          <w:szCs w:val="28"/>
          <w:rtl/>
        </w:rPr>
      </w:pPr>
    </w:p>
    <w:p w:rsidR="004354D2" w:rsidRPr="001B3804" w:rsidRDefault="004354D2" w:rsidP="004354D2">
      <w:pPr>
        <w:tabs>
          <w:tab w:val="left" w:pos="8509"/>
        </w:tabs>
        <w:autoSpaceDE w:val="0"/>
        <w:autoSpaceDN w:val="0"/>
        <w:adjustRightInd w:val="0"/>
        <w:spacing w:after="44"/>
        <w:ind w:right="1582"/>
        <w:jc w:val="both"/>
        <w:rPr>
          <w:rFonts w:ascii="Simplified Arabic" w:hAnsi="Simplified Arabic" w:cs="Simplified Arabic"/>
          <w:b/>
          <w:bCs/>
          <w:sz w:val="28"/>
          <w:szCs w:val="28"/>
          <w:rtl/>
        </w:rPr>
      </w:pPr>
      <w:r w:rsidRPr="001B3804">
        <w:rPr>
          <w:rFonts w:ascii="Simplified Arabic" w:hAnsi="Simplified Arabic" w:cs="Simplified Arabic"/>
          <w:b/>
          <w:bCs/>
          <w:sz w:val="28"/>
          <w:szCs w:val="28"/>
          <w:rtl/>
        </w:rPr>
        <w:t>معامل الاختلاف أو التغير المصنعي</w:t>
      </w:r>
      <w:r>
        <w:rPr>
          <w:rFonts w:ascii="Simplified Arabic" w:hAnsi="Simplified Arabic" w:cs="Simplified Arabic" w:hint="cs"/>
          <w:b/>
          <w:bCs/>
          <w:sz w:val="28"/>
          <w:szCs w:val="28"/>
          <w:rtl/>
        </w:rPr>
        <w:t>:</w:t>
      </w:r>
    </w:p>
    <w:p w:rsidR="004354D2" w:rsidRPr="001B3804" w:rsidRDefault="004354D2" w:rsidP="004354D2">
      <w:pPr>
        <w:autoSpaceDE w:val="0"/>
        <w:autoSpaceDN w:val="0"/>
        <w:adjustRightInd w:val="0"/>
        <w:spacing w:after="44"/>
        <w:ind w:right="1582"/>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Pr>
        <w:t>2</w:t>
      </w:r>
      <w:r>
        <w:rPr>
          <w:rFonts w:ascii="Simplified Arabic" w:hAnsi="Simplified Arabic" w:cs="Simplified Arabic" w:hint="cs"/>
          <w:sz w:val="28"/>
          <w:szCs w:val="28"/>
          <w:rtl/>
        </w:rPr>
        <w:t>)</w:t>
      </w:r>
      <w:r w:rsidRPr="001B3804">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1B3804">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1B3804">
        <w:rPr>
          <w:rFonts w:ascii="Simplified Arabic" w:hAnsi="Simplified Arabic" w:cs="Simplified Arabic"/>
          <w:sz w:val="28"/>
          <w:szCs w:val="28"/>
          <w:rtl/>
        </w:rPr>
        <w:t xml:space="preserve">  </w:t>
      </w:r>
      <w:r w:rsidRPr="001B3804">
        <w:rPr>
          <w:rFonts w:ascii="Simplified Arabic" w:hAnsi="Simplified Arabic" w:cs="Simplified Arabic"/>
          <w:sz w:val="28"/>
          <w:szCs w:val="28"/>
        </w:rPr>
        <w:object w:dxaOrig="1013" w:dyaOrig="891">
          <v:shape id="_x0000_i1028" type="#_x0000_t75" style="width:50.25pt;height:44.25pt" o:ole="">
            <v:imagedata r:id="rId16" o:title=""/>
          </v:shape>
          <o:OLEObject Type="Embed" ProgID="Equation.3" ShapeID="_x0000_i1028" DrawAspect="Content" ObjectID="_1605280237" r:id="rId17"/>
        </w:object>
      </w:r>
    </w:p>
    <w:p w:rsidR="004354D2" w:rsidRPr="001B3804" w:rsidRDefault="004354D2" w:rsidP="004354D2">
      <w:pPr>
        <w:autoSpaceDE w:val="0"/>
        <w:autoSpaceDN w:val="0"/>
        <w:adjustRightInd w:val="0"/>
        <w:spacing w:after="0"/>
        <w:rPr>
          <w:rFonts w:ascii="Simplified Arabic" w:hAnsi="Simplified Arabic" w:cs="Simplified Arabic"/>
          <w:sz w:val="28"/>
          <w:szCs w:val="28"/>
          <w:rtl/>
        </w:rPr>
      </w:pPr>
      <w:r w:rsidRPr="001B3804">
        <w:rPr>
          <w:rFonts w:ascii="Simplified Arabic" w:hAnsi="Simplified Arabic" w:cs="Simplified Arabic"/>
          <w:sz w:val="28"/>
          <w:szCs w:val="28"/>
          <w:rtl/>
        </w:rPr>
        <w:t>حيث أن:</w:t>
      </w:r>
    </w:p>
    <w:p w:rsidR="004354D2" w:rsidRPr="001B3804" w:rsidRDefault="004354D2" w:rsidP="004354D2">
      <w:pPr>
        <w:autoSpaceDE w:val="0"/>
        <w:autoSpaceDN w:val="0"/>
        <w:adjustRightInd w:val="0"/>
        <w:spacing w:after="0"/>
        <w:rPr>
          <w:rFonts w:ascii="Simplified Arabic" w:hAnsi="Simplified Arabic" w:cs="Simplified Arabic"/>
          <w:position w:val="-6"/>
          <w:sz w:val="28"/>
          <w:szCs w:val="28"/>
          <w:rtl/>
        </w:rPr>
      </w:pPr>
      <w:r w:rsidRPr="004354D2">
        <w:rPr>
          <w:rFonts w:asciiTheme="majorBidi" w:hAnsiTheme="majorBidi" w:cstheme="majorBidi"/>
          <w:sz w:val="28"/>
          <w:szCs w:val="28"/>
        </w:rPr>
        <w:t>C</w:t>
      </w:r>
      <w:r w:rsidRPr="004354D2">
        <w:rPr>
          <w:rFonts w:asciiTheme="majorBidi" w:hAnsiTheme="majorBidi" w:cstheme="majorBidi"/>
          <w:position w:val="-6"/>
          <w:sz w:val="28"/>
          <w:szCs w:val="28"/>
        </w:rPr>
        <w:t>v</w:t>
      </w:r>
      <w:r w:rsidRPr="001B3804">
        <w:rPr>
          <w:rFonts w:ascii="Simplified Arabic" w:hAnsi="Simplified Arabic" w:cs="Simplified Arabic"/>
          <w:position w:val="-6"/>
          <w:sz w:val="28"/>
          <w:szCs w:val="28"/>
          <w:rtl/>
        </w:rPr>
        <w:t>= معامل التغير المصنعي.</w:t>
      </w:r>
    </w:p>
    <w:p w:rsidR="004354D2" w:rsidRPr="001B3804" w:rsidRDefault="004354D2" w:rsidP="004354D2">
      <w:pPr>
        <w:autoSpaceDE w:val="0"/>
        <w:autoSpaceDN w:val="0"/>
        <w:adjustRightInd w:val="0"/>
        <w:spacing w:after="0"/>
        <w:rPr>
          <w:rFonts w:ascii="Simplified Arabic" w:hAnsi="Simplified Arabic" w:cs="Simplified Arabic"/>
          <w:position w:val="-6"/>
          <w:sz w:val="28"/>
          <w:szCs w:val="28"/>
          <w:rtl/>
        </w:rPr>
      </w:pPr>
      <w:r w:rsidRPr="004354D2">
        <w:rPr>
          <w:rFonts w:asciiTheme="majorBidi" w:hAnsiTheme="majorBidi" w:cstheme="majorBidi"/>
          <w:sz w:val="28"/>
          <w:szCs w:val="28"/>
        </w:rPr>
        <w:t>q</w:t>
      </w:r>
      <w:r w:rsidRPr="004354D2">
        <w:rPr>
          <w:rFonts w:asciiTheme="majorBidi" w:hAnsiTheme="majorBidi" w:cstheme="majorBidi"/>
          <w:position w:val="-6"/>
          <w:sz w:val="28"/>
          <w:szCs w:val="28"/>
        </w:rPr>
        <w:t>a</w:t>
      </w:r>
      <w:r w:rsidRPr="001B3804">
        <w:rPr>
          <w:rFonts w:ascii="Simplified Arabic" w:hAnsi="Simplified Arabic" w:cs="Simplified Arabic"/>
          <w:position w:val="-6"/>
          <w:sz w:val="28"/>
          <w:szCs w:val="28"/>
          <w:rtl/>
        </w:rPr>
        <w:t>= متوسط تصرف المنقطات أو متوسط تصرف الحجوم المتجمعة منها.</w:t>
      </w:r>
    </w:p>
    <w:p w:rsidR="004354D2" w:rsidRDefault="004354D2" w:rsidP="004354D2">
      <w:pPr>
        <w:autoSpaceDE w:val="0"/>
        <w:autoSpaceDN w:val="0"/>
        <w:adjustRightInd w:val="0"/>
        <w:spacing w:after="0"/>
        <w:rPr>
          <w:rFonts w:ascii="Simplified Arabic" w:hAnsi="Simplified Arabic" w:cs="Simplified Arabic"/>
          <w:position w:val="-6"/>
          <w:sz w:val="28"/>
          <w:szCs w:val="28"/>
          <w:rtl/>
        </w:rPr>
      </w:pPr>
      <w:r w:rsidRPr="004354D2">
        <w:rPr>
          <w:rFonts w:asciiTheme="majorBidi" w:hAnsiTheme="majorBidi" w:cstheme="majorBidi"/>
          <w:sz w:val="28"/>
          <w:szCs w:val="28"/>
        </w:rPr>
        <w:t>S</w:t>
      </w:r>
      <w:r w:rsidRPr="004354D2">
        <w:rPr>
          <w:rFonts w:asciiTheme="majorBidi" w:hAnsiTheme="majorBidi" w:cstheme="majorBidi"/>
          <w:position w:val="-6"/>
          <w:sz w:val="28"/>
          <w:szCs w:val="28"/>
        </w:rPr>
        <w:t>d</w:t>
      </w:r>
      <w:r w:rsidRPr="001B3804">
        <w:rPr>
          <w:rFonts w:ascii="Simplified Arabic" w:hAnsi="Simplified Arabic" w:cs="Simplified Arabic"/>
          <w:position w:val="-6"/>
          <w:sz w:val="28"/>
          <w:szCs w:val="28"/>
          <w:rtl/>
        </w:rPr>
        <w:t>= الانحراف المعياري لتصرفات المنقطات أو الحجوم المتجمعة منها.</w:t>
      </w:r>
    </w:p>
    <w:p w:rsidR="004354D2" w:rsidRDefault="004354D2" w:rsidP="004354D2">
      <w:pPr>
        <w:autoSpaceDE w:val="0"/>
        <w:autoSpaceDN w:val="0"/>
        <w:adjustRightInd w:val="0"/>
        <w:spacing w:after="0"/>
        <w:rPr>
          <w:rFonts w:ascii="Simplified Arabic" w:hAnsi="Simplified Arabic" w:cs="Simplified Arabic"/>
          <w:position w:val="-6"/>
          <w:sz w:val="28"/>
          <w:szCs w:val="28"/>
          <w:rtl/>
        </w:rPr>
      </w:pPr>
    </w:p>
    <w:p w:rsidR="00361B24" w:rsidRDefault="00361B24" w:rsidP="004354D2">
      <w:pPr>
        <w:tabs>
          <w:tab w:val="left" w:pos="8509"/>
        </w:tabs>
        <w:autoSpaceDE w:val="0"/>
        <w:autoSpaceDN w:val="0"/>
        <w:adjustRightInd w:val="0"/>
        <w:spacing w:after="44"/>
        <w:ind w:right="1582"/>
        <w:jc w:val="both"/>
        <w:rPr>
          <w:rFonts w:ascii="Simplified Arabic" w:hAnsi="Simplified Arabic" w:cs="Simplified Arabic"/>
          <w:position w:val="-6"/>
          <w:sz w:val="28"/>
          <w:szCs w:val="28"/>
          <w:rtl/>
        </w:rPr>
      </w:pPr>
    </w:p>
    <w:p w:rsidR="004354D2" w:rsidRDefault="004354D2" w:rsidP="004354D2">
      <w:pPr>
        <w:tabs>
          <w:tab w:val="left" w:pos="8509"/>
        </w:tabs>
        <w:autoSpaceDE w:val="0"/>
        <w:autoSpaceDN w:val="0"/>
        <w:adjustRightInd w:val="0"/>
        <w:spacing w:after="44"/>
        <w:ind w:right="1582"/>
        <w:jc w:val="both"/>
        <w:rPr>
          <w:rFonts w:ascii="Simplified Arabic" w:hAnsi="Simplified Arabic" w:cs="Simplified Arabic"/>
          <w:b/>
          <w:bCs/>
          <w:sz w:val="28"/>
          <w:szCs w:val="28"/>
          <w:rtl/>
        </w:rPr>
      </w:pPr>
      <w:r>
        <w:rPr>
          <w:rFonts w:ascii="Simplified Arabic" w:hAnsi="Simplified Arabic" w:cs="Simplified Arabic"/>
          <w:b/>
          <w:bCs/>
          <w:sz w:val="28"/>
          <w:szCs w:val="28"/>
          <w:rtl/>
        </w:rPr>
        <w:t xml:space="preserve">طرق تقييم </w:t>
      </w:r>
      <w:r>
        <w:rPr>
          <w:rFonts w:ascii="Simplified Arabic" w:hAnsi="Simplified Arabic" w:cs="Simplified Arabic" w:hint="cs"/>
          <w:b/>
          <w:bCs/>
          <w:sz w:val="28"/>
          <w:szCs w:val="28"/>
          <w:rtl/>
        </w:rPr>
        <w:t>المنقطات:</w:t>
      </w:r>
    </w:p>
    <w:p w:rsidR="004354D2" w:rsidRDefault="004354D2" w:rsidP="004354D2">
      <w:pPr>
        <w:tabs>
          <w:tab w:val="left" w:pos="8509"/>
        </w:tabs>
        <w:autoSpaceDE w:val="0"/>
        <w:autoSpaceDN w:val="0"/>
        <w:adjustRightInd w:val="0"/>
        <w:spacing w:after="44"/>
        <w:jc w:val="both"/>
        <w:rPr>
          <w:rFonts w:ascii="Simplified Arabic" w:hAnsi="Simplified Arabic" w:cs="Simplified Arabic"/>
          <w:sz w:val="28"/>
          <w:szCs w:val="28"/>
          <w:rtl/>
        </w:rPr>
      </w:pPr>
      <w:r>
        <w:rPr>
          <w:rFonts w:ascii="Simplified Arabic" w:hAnsi="Simplified Arabic" w:cs="Simplified Arabic"/>
          <w:sz w:val="28"/>
          <w:szCs w:val="28"/>
          <w:rtl/>
        </w:rPr>
        <w:t>من المؤكد أن التصميم الهيدروليكي الجيد يعد أساسًا لضمان عمل نظام الري بالتنقيط بنجاح، وتتوفر العديد من الطرق التي أمكن تطويرها للمساعدة في تقييم نظام الري بالتنقيط، بعضها يعتمد على أسس وعوامل هيدروليكية والبعض الآخر يبنى على الأسس الإحصائية، وسنستعرض فيما يلي أهم هذه الطرق</w:t>
      </w:r>
      <w:r>
        <w:rPr>
          <w:rFonts w:ascii="Simplified Arabic" w:hAnsi="Simplified Arabic" w:cs="Simplified Arabic" w:hint="cs"/>
          <w:sz w:val="28"/>
          <w:szCs w:val="28"/>
          <w:rtl/>
        </w:rPr>
        <w:t>.</w:t>
      </w:r>
    </w:p>
    <w:p w:rsidR="004354D2" w:rsidRDefault="004354D2" w:rsidP="004354D2">
      <w:pPr>
        <w:tabs>
          <w:tab w:val="left" w:pos="8509"/>
        </w:tabs>
        <w:autoSpaceDE w:val="0"/>
        <w:autoSpaceDN w:val="0"/>
        <w:adjustRightInd w:val="0"/>
        <w:spacing w:after="44"/>
        <w:jc w:val="both"/>
        <w:rPr>
          <w:rFonts w:ascii="Simplified Arabic" w:hAnsi="Simplified Arabic" w:cs="Simplified Arabic"/>
          <w:sz w:val="28"/>
          <w:szCs w:val="28"/>
          <w:rtl/>
        </w:rPr>
      </w:pPr>
    </w:p>
    <w:p w:rsidR="004354D2" w:rsidRDefault="004354D2" w:rsidP="004354D2">
      <w:pPr>
        <w:tabs>
          <w:tab w:val="left" w:pos="8509"/>
        </w:tabs>
        <w:autoSpaceDE w:val="0"/>
        <w:autoSpaceDN w:val="0"/>
        <w:adjustRightInd w:val="0"/>
        <w:spacing w:after="44"/>
        <w:ind w:right="1582"/>
        <w:jc w:val="both"/>
        <w:rPr>
          <w:rFonts w:ascii="Simplified Arabic" w:hAnsi="Simplified Arabic" w:cs="Simplified Arabic"/>
          <w:b/>
          <w:bCs/>
          <w:sz w:val="28"/>
          <w:szCs w:val="28"/>
          <w:rtl/>
        </w:rPr>
      </w:pPr>
    </w:p>
    <w:p w:rsidR="004354D2" w:rsidRDefault="004354D2" w:rsidP="004354D2">
      <w:pPr>
        <w:tabs>
          <w:tab w:val="left" w:pos="8509"/>
        </w:tabs>
        <w:autoSpaceDE w:val="0"/>
        <w:autoSpaceDN w:val="0"/>
        <w:adjustRightInd w:val="0"/>
        <w:spacing w:after="44"/>
        <w:ind w:right="1582"/>
        <w:jc w:val="both"/>
        <w:rPr>
          <w:rFonts w:ascii="Simplified Arabic" w:hAnsi="Simplified Arabic" w:cs="Simplified Arabic"/>
          <w:b/>
          <w:bCs/>
          <w:sz w:val="28"/>
          <w:szCs w:val="28"/>
          <w:rtl/>
        </w:rPr>
      </w:pPr>
    </w:p>
    <w:p w:rsidR="004354D2" w:rsidRDefault="004354D2" w:rsidP="004354D2">
      <w:pPr>
        <w:tabs>
          <w:tab w:val="left" w:pos="8509"/>
        </w:tabs>
        <w:autoSpaceDE w:val="0"/>
        <w:autoSpaceDN w:val="0"/>
        <w:adjustRightInd w:val="0"/>
        <w:spacing w:after="44"/>
        <w:ind w:right="1582"/>
        <w:jc w:val="both"/>
        <w:rPr>
          <w:rFonts w:ascii="Simplified Arabic" w:hAnsi="Simplified Arabic" w:cs="Simplified Arabic"/>
          <w:b/>
          <w:bCs/>
          <w:sz w:val="28"/>
          <w:szCs w:val="28"/>
          <w:rtl/>
        </w:rPr>
      </w:pPr>
    </w:p>
    <w:p w:rsidR="004354D2" w:rsidRDefault="004354D2" w:rsidP="004354D2">
      <w:pPr>
        <w:tabs>
          <w:tab w:val="left" w:pos="8509"/>
        </w:tabs>
        <w:autoSpaceDE w:val="0"/>
        <w:autoSpaceDN w:val="0"/>
        <w:adjustRightInd w:val="0"/>
        <w:spacing w:after="44"/>
        <w:ind w:right="1582"/>
        <w:jc w:val="both"/>
        <w:rPr>
          <w:rFonts w:ascii="Simplified Arabic" w:hAnsi="Simplified Arabic" w:cs="Simplified Arabic"/>
          <w:b/>
          <w:bCs/>
          <w:sz w:val="28"/>
          <w:szCs w:val="28"/>
          <w:rtl/>
        </w:rPr>
      </w:pPr>
      <w:r>
        <w:rPr>
          <w:rFonts w:ascii="Simplified Arabic" w:hAnsi="Simplified Arabic" w:cs="Simplified Arabic"/>
          <w:b/>
          <w:bCs/>
          <w:sz w:val="28"/>
          <w:szCs w:val="28"/>
          <w:rtl/>
        </w:rPr>
        <w:lastRenderedPageBreak/>
        <w:t xml:space="preserve">معامل الانتظام التصميمي: </w:t>
      </w:r>
    </w:p>
    <w:p w:rsidR="004354D2" w:rsidRDefault="004354D2" w:rsidP="004354D2">
      <w:pPr>
        <w:tabs>
          <w:tab w:val="left" w:pos="8509"/>
        </w:tabs>
        <w:autoSpaceDE w:val="0"/>
        <w:autoSpaceDN w:val="0"/>
        <w:adjustRightInd w:val="0"/>
        <w:spacing w:after="44"/>
        <w:jc w:val="both"/>
        <w:rPr>
          <w:rFonts w:ascii="Simplified Arabic" w:hAnsi="Simplified Arabic" w:cs="Simplified Arabic"/>
          <w:sz w:val="28"/>
          <w:szCs w:val="28"/>
          <w:rtl/>
        </w:rPr>
      </w:pPr>
      <w:r>
        <w:rPr>
          <w:rFonts w:ascii="Simplified Arabic" w:hAnsi="Simplified Arabic" w:cs="Simplified Arabic"/>
          <w:sz w:val="28"/>
          <w:szCs w:val="28"/>
          <w:rtl/>
        </w:rPr>
        <w:t>ويمكن تطوير العلاقة السابقة لتشمل معامل التغير المصنعي وعدد المنقطات لكل شجرة في الحقل فتصبح العلا</w:t>
      </w:r>
      <w:r>
        <w:rPr>
          <w:rFonts w:ascii="Simplified Arabic" w:hAnsi="Simplified Arabic" w:cs="Simplified Arabic" w:hint="cs"/>
          <w:sz w:val="28"/>
          <w:szCs w:val="28"/>
          <w:rtl/>
        </w:rPr>
        <w:t>قة:</w:t>
      </w:r>
    </w:p>
    <w:p w:rsidR="004354D2" w:rsidRDefault="004354D2" w:rsidP="004354D2">
      <w:pPr>
        <w:tabs>
          <w:tab w:val="left" w:pos="8509"/>
        </w:tabs>
        <w:autoSpaceDE w:val="0"/>
        <w:autoSpaceDN w:val="0"/>
        <w:adjustRightInd w:val="0"/>
        <w:spacing w:after="4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Pr>
        <w:t>3</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w:t>
      </w:r>
      <w:r w:rsidRPr="00F20D1F">
        <w:rPr>
          <w:rFonts w:ascii="Simplified Arabic" w:hAnsi="Simplified Arabic" w:cs="Simplified Arabic"/>
          <w:sz w:val="28"/>
          <w:szCs w:val="28"/>
        </w:rPr>
        <w:object w:dxaOrig="3361" w:dyaOrig="1013">
          <v:shape id="_x0000_i1029" type="#_x0000_t75" style="width:168pt;height:50.25pt" o:ole="">
            <v:imagedata r:id="rId9" o:title=""/>
          </v:shape>
          <o:OLEObject Type="Embed" ProgID="Equation.3" ShapeID="_x0000_i1029" DrawAspect="Content" ObjectID="_1605280238" r:id="rId18"/>
        </w:object>
      </w:r>
    </w:p>
    <w:p w:rsidR="004354D2" w:rsidRDefault="004354D2" w:rsidP="004354D2">
      <w:pPr>
        <w:tabs>
          <w:tab w:val="left" w:pos="8509"/>
        </w:tabs>
        <w:autoSpaceDE w:val="0"/>
        <w:autoSpaceDN w:val="0"/>
        <w:adjustRightInd w:val="0"/>
        <w:spacing w:after="44"/>
        <w:jc w:val="both"/>
        <w:rPr>
          <w:rFonts w:ascii="Simplified Arabic" w:hAnsi="Simplified Arabic" w:cs="Simplified Arabic"/>
          <w:sz w:val="28"/>
          <w:szCs w:val="28"/>
          <w:rtl/>
        </w:rPr>
      </w:pPr>
      <w:r>
        <w:rPr>
          <w:rFonts w:ascii="Simplified Arabic" w:hAnsi="Simplified Arabic" w:cs="Simplified Arabic"/>
          <w:sz w:val="28"/>
          <w:szCs w:val="28"/>
          <w:rtl/>
        </w:rPr>
        <w:t>حيث أن:</w:t>
      </w:r>
    </w:p>
    <w:p w:rsidR="004354D2" w:rsidRDefault="004354D2" w:rsidP="004354D2">
      <w:pPr>
        <w:tabs>
          <w:tab w:val="left" w:pos="8509"/>
        </w:tabs>
        <w:autoSpaceDE w:val="0"/>
        <w:autoSpaceDN w:val="0"/>
        <w:adjustRightInd w:val="0"/>
        <w:spacing w:after="44"/>
        <w:jc w:val="both"/>
        <w:rPr>
          <w:rFonts w:ascii="Simplified Arabic" w:hAnsi="Simplified Arabic" w:cs="Simplified Arabic"/>
          <w:b/>
          <w:bCs/>
          <w:position w:val="-6"/>
          <w:sz w:val="28"/>
          <w:szCs w:val="28"/>
          <w:rtl/>
        </w:rPr>
      </w:pPr>
      <w:r w:rsidRPr="004354D2">
        <w:rPr>
          <w:rFonts w:asciiTheme="majorBidi" w:hAnsiTheme="majorBidi" w:cstheme="majorBidi"/>
          <w:sz w:val="28"/>
          <w:szCs w:val="28"/>
        </w:rPr>
        <w:t>EU</w:t>
      </w:r>
      <w:r w:rsidRPr="004354D2">
        <w:rPr>
          <w:rFonts w:asciiTheme="majorBidi" w:hAnsiTheme="majorBidi" w:cstheme="majorBidi"/>
          <w:position w:val="-6"/>
          <w:sz w:val="28"/>
          <w:szCs w:val="28"/>
        </w:rPr>
        <w:t>d</w:t>
      </w:r>
      <w:r>
        <w:rPr>
          <w:rFonts w:ascii="Simplified Arabic" w:hAnsi="Simplified Arabic" w:cs="Simplified Arabic"/>
          <w:position w:val="-6"/>
          <w:sz w:val="28"/>
          <w:szCs w:val="28"/>
          <w:rtl/>
        </w:rPr>
        <w:t>=   معامل الانتظام التصميمي لنظام التنقيط.</w:t>
      </w:r>
    </w:p>
    <w:p w:rsidR="004354D2" w:rsidRDefault="004354D2" w:rsidP="004354D2">
      <w:pPr>
        <w:tabs>
          <w:tab w:val="left" w:pos="8509"/>
        </w:tabs>
        <w:autoSpaceDE w:val="0"/>
        <w:autoSpaceDN w:val="0"/>
        <w:adjustRightInd w:val="0"/>
        <w:spacing w:after="44"/>
        <w:jc w:val="both"/>
        <w:rPr>
          <w:rFonts w:ascii="Simplified Arabic" w:hAnsi="Simplified Arabic" w:cs="Simplified Arabic"/>
          <w:b/>
          <w:bCs/>
          <w:position w:val="-6"/>
          <w:sz w:val="28"/>
          <w:szCs w:val="28"/>
          <w:rtl/>
        </w:rPr>
      </w:pPr>
    </w:p>
    <w:p w:rsidR="004354D2" w:rsidRPr="009013B2" w:rsidRDefault="004354D2" w:rsidP="004354D2">
      <w:pPr>
        <w:tabs>
          <w:tab w:val="left" w:pos="8509"/>
        </w:tabs>
        <w:autoSpaceDE w:val="0"/>
        <w:autoSpaceDN w:val="0"/>
        <w:adjustRightInd w:val="0"/>
        <w:spacing w:after="44"/>
        <w:jc w:val="both"/>
        <w:rPr>
          <w:rFonts w:ascii="Simplified Arabic" w:hAnsi="Simplified Arabic" w:cs="Simplified Arabic"/>
          <w:b/>
          <w:bCs/>
          <w:sz w:val="28"/>
          <w:szCs w:val="28"/>
          <w:rtl/>
        </w:rPr>
      </w:pPr>
      <w:r w:rsidRPr="009013B2">
        <w:rPr>
          <w:rFonts w:ascii="Simplified Arabic" w:hAnsi="Simplified Arabic" w:cs="Simplified Arabic"/>
          <w:b/>
          <w:bCs/>
          <w:sz w:val="28"/>
          <w:szCs w:val="28"/>
          <w:rtl/>
        </w:rPr>
        <w:t>معامل الانتظام الحقلي:</w:t>
      </w:r>
    </w:p>
    <w:p w:rsidR="004354D2" w:rsidRDefault="004354D2" w:rsidP="004354D2">
      <w:pPr>
        <w:tabs>
          <w:tab w:val="left" w:pos="8509"/>
        </w:tabs>
        <w:autoSpaceDE w:val="0"/>
        <w:autoSpaceDN w:val="0"/>
        <w:adjustRightInd w:val="0"/>
        <w:spacing w:after="44"/>
        <w:jc w:val="both"/>
        <w:rPr>
          <w:rFonts w:ascii="Simplified Arabic" w:hAnsi="Simplified Arabic" w:cs="Simplified Arabic"/>
          <w:sz w:val="28"/>
          <w:szCs w:val="28"/>
          <w:rtl/>
        </w:rPr>
      </w:pPr>
      <w:r w:rsidRPr="009013B2">
        <w:rPr>
          <w:rFonts w:ascii="Simplified Arabic" w:hAnsi="Simplified Arabic" w:cs="Simplified Arabic"/>
          <w:sz w:val="28"/>
          <w:szCs w:val="28"/>
          <w:rtl/>
        </w:rPr>
        <w:t xml:space="preserve">أثبتت بعض الدراسات أنه يمكن تقييم </w:t>
      </w:r>
      <w:r w:rsidR="00361B24">
        <w:rPr>
          <w:rFonts w:ascii="Simplified Arabic" w:hAnsi="Simplified Arabic" w:cs="Simplified Arabic"/>
          <w:sz w:val="28"/>
          <w:szCs w:val="28"/>
          <w:rtl/>
        </w:rPr>
        <w:t>ال</w:t>
      </w:r>
      <w:r w:rsidR="00361B24">
        <w:rPr>
          <w:rFonts w:ascii="Simplified Arabic" w:hAnsi="Simplified Arabic" w:cs="Simplified Arabic" w:hint="cs"/>
          <w:sz w:val="28"/>
          <w:szCs w:val="28"/>
          <w:rtl/>
        </w:rPr>
        <w:t>ا</w:t>
      </w:r>
      <w:r w:rsidRPr="009013B2">
        <w:rPr>
          <w:rFonts w:ascii="Simplified Arabic" w:hAnsi="Simplified Arabic" w:cs="Simplified Arabic"/>
          <w:sz w:val="28"/>
          <w:szCs w:val="28"/>
          <w:rtl/>
        </w:rPr>
        <w:t>نتظام الحقلي للسريان في نظام ري التنقيط بطريقة مبسطة تستخدم متوسط أقل ربع تصرفات المنقطات كما في العلاقة التالية:</w:t>
      </w:r>
    </w:p>
    <w:p w:rsidR="004354D2" w:rsidRDefault="004354D2" w:rsidP="004354D2">
      <w:pPr>
        <w:tabs>
          <w:tab w:val="left" w:pos="8509"/>
        </w:tabs>
        <w:autoSpaceDE w:val="0"/>
        <w:autoSpaceDN w:val="0"/>
        <w:adjustRightInd w:val="0"/>
        <w:spacing w:after="44"/>
        <w:jc w:val="both"/>
        <w:rPr>
          <w:rFonts w:ascii="Simplified Arabic" w:hAnsi="Simplified Arabic" w:cs="Simplified Arabic"/>
          <w:sz w:val="28"/>
          <w:szCs w:val="28"/>
          <w:rtl/>
        </w:rPr>
      </w:pPr>
    </w:p>
    <w:p w:rsidR="004354D2" w:rsidRPr="009013B2" w:rsidRDefault="004354D2" w:rsidP="004354D2">
      <w:pPr>
        <w:tabs>
          <w:tab w:val="left" w:pos="8509"/>
        </w:tabs>
        <w:autoSpaceDE w:val="0"/>
        <w:autoSpaceDN w:val="0"/>
        <w:adjustRightInd w:val="0"/>
        <w:spacing w:after="44"/>
        <w:jc w:val="both"/>
        <w:rPr>
          <w:rFonts w:ascii="Simplified Arabic" w:hAnsi="Simplified Arabic" w:cs="Simplified Arabic"/>
          <w:sz w:val="28"/>
          <w:szCs w:val="28"/>
          <w:rtl/>
        </w:rPr>
      </w:pPr>
      <w:r>
        <w:rPr>
          <w:rFonts w:ascii="Simplified Arabic" w:hAnsi="Simplified Arabic" w:cs="Simplified Arabic" w:hint="cs"/>
          <w:sz w:val="28"/>
          <w:szCs w:val="28"/>
          <w:rtl/>
        </w:rPr>
        <w:t>(</w:t>
      </w:r>
      <w:r>
        <w:rPr>
          <w:rFonts w:ascii="Simplified Arabic" w:hAnsi="Simplified Arabic" w:cs="Simplified Arabic"/>
          <w:sz w:val="28"/>
          <w:szCs w:val="28"/>
        </w:rPr>
        <w:t>4</w:t>
      </w:r>
      <w:r w:rsidRPr="009013B2">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9013B2">
        <w:rPr>
          <w:rFonts w:ascii="Simplified Arabic" w:hAnsi="Simplified Arabic" w:cs="Simplified Arabic"/>
          <w:sz w:val="28"/>
          <w:szCs w:val="28"/>
          <w:rtl/>
        </w:rPr>
        <w:t xml:space="preserve"> </w:t>
      </w:r>
      <w:r w:rsidRPr="009013B2">
        <w:rPr>
          <w:rFonts w:ascii="Simplified Arabic" w:hAnsi="Simplified Arabic" w:cs="Simplified Arabic"/>
          <w:sz w:val="28"/>
          <w:szCs w:val="28"/>
        </w:rPr>
        <w:object w:dxaOrig="1620" w:dyaOrig="729">
          <v:shape id="_x0000_i1030" type="#_x0000_t75" style="width:81pt;height:36.75pt" o:ole="">
            <v:imagedata r:id="rId19" o:title=""/>
          </v:shape>
          <o:OLEObject Type="Embed" ProgID="Equation.3" ShapeID="_x0000_i1030" DrawAspect="Content" ObjectID="_1605280239" r:id="rId20"/>
        </w:object>
      </w:r>
    </w:p>
    <w:p w:rsidR="004354D2" w:rsidRPr="009013B2" w:rsidRDefault="004354D2" w:rsidP="004354D2">
      <w:pPr>
        <w:tabs>
          <w:tab w:val="left" w:pos="8509"/>
        </w:tabs>
        <w:autoSpaceDE w:val="0"/>
        <w:autoSpaceDN w:val="0"/>
        <w:adjustRightInd w:val="0"/>
        <w:spacing w:after="44"/>
        <w:jc w:val="both"/>
        <w:rPr>
          <w:rFonts w:ascii="Simplified Arabic" w:hAnsi="Simplified Arabic" w:cs="Simplified Arabic"/>
          <w:sz w:val="28"/>
          <w:szCs w:val="28"/>
          <w:rtl/>
        </w:rPr>
      </w:pPr>
      <w:r w:rsidRPr="009013B2">
        <w:rPr>
          <w:rFonts w:ascii="Simplified Arabic" w:hAnsi="Simplified Arabic" w:cs="Simplified Arabic"/>
          <w:sz w:val="28"/>
          <w:szCs w:val="28"/>
          <w:rtl/>
        </w:rPr>
        <w:t>حيث أن:</w:t>
      </w:r>
    </w:p>
    <w:p w:rsidR="004354D2" w:rsidRDefault="004354D2" w:rsidP="004354D2">
      <w:pPr>
        <w:tabs>
          <w:tab w:val="left" w:pos="8509"/>
        </w:tabs>
        <w:autoSpaceDE w:val="0"/>
        <w:autoSpaceDN w:val="0"/>
        <w:adjustRightInd w:val="0"/>
        <w:spacing w:after="44"/>
        <w:jc w:val="both"/>
        <w:rPr>
          <w:rFonts w:ascii="Simplified Arabic" w:hAnsi="Simplified Arabic" w:cs="Simplified Arabic"/>
          <w:sz w:val="28"/>
          <w:szCs w:val="28"/>
          <w:rtl/>
        </w:rPr>
      </w:pPr>
      <w:r w:rsidRPr="004354D2">
        <w:rPr>
          <w:rFonts w:asciiTheme="majorBidi" w:hAnsiTheme="majorBidi" w:cstheme="majorBidi"/>
          <w:sz w:val="28"/>
          <w:szCs w:val="28"/>
        </w:rPr>
        <w:t>EU</w:t>
      </w:r>
      <w:r w:rsidRPr="009013B2">
        <w:rPr>
          <w:rFonts w:ascii="Simplified Arabic" w:hAnsi="Simplified Arabic" w:cs="Simplified Arabic"/>
          <w:sz w:val="28"/>
          <w:szCs w:val="28"/>
          <w:rtl/>
        </w:rPr>
        <w:t>= معامل الانتظام الحقلي (نسبة مئوية).</w:t>
      </w:r>
    </w:p>
    <w:p w:rsidR="004354D2" w:rsidRDefault="004354D2" w:rsidP="004354D2">
      <w:pPr>
        <w:tabs>
          <w:tab w:val="left" w:pos="8509"/>
        </w:tabs>
        <w:autoSpaceDE w:val="0"/>
        <w:autoSpaceDN w:val="0"/>
        <w:adjustRightInd w:val="0"/>
        <w:spacing w:after="44"/>
        <w:jc w:val="both"/>
        <w:rPr>
          <w:rFonts w:ascii="Simplified Arabic" w:hAnsi="Simplified Arabic" w:cs="Simplified Arabic"/>
          <w:sz w:val="28"/>
          <w:szCs w:val="28"/>
          <w:rtl/>
        </w:rPr>
      </w:pPr>
    </w:p>
    <w:p w:rsidR="004354D2" w:rsidRDefault="004354D2" w:rsidP="004354D2">
      <w:pPr>
        <w:tabs>
          <w:tab w:val="left" w:pos="8509"/>
        </w:tabs>
        <w:autoSpaceDE w:val="0"/>
        <w:autoSpaceDN w:val="0"/>
        <w:adjustRightInd w:val="0"/>
        <w:spacing w:after="44"/>
        <w:jc w:val="both"/>
        <w:rPr>
          <w:rFonts w:ascii="Simplified Arabic" w:hAnsi="Simplified Arabic" w:cs="Simplified Arabic"/>
          <w:sz w:val="28"/>
          <w:szCs w:val="28"/>
          <w:rtl/>
        </w:rPr>
      </w:pPr>
      <w:r>
        <w:rPr>
          <w:rFonts w:ascii="Simplified Arabic" w:hAnsi="Simplified Arabic" w:cs="Simplified Arabic"/>
          <w:b/>
          <w:bCs/>
          <w:sz w:val="28"/>
          <w:szCs w:val="28"/>
          <w:rtl/>
        </w:rPr>
        <w:t>معامل الانتظام الحقلي المطلق</w:t>
      </w:r>
      <w:r>
        <w:rPr>
          <w:rFonts w:ascii="Simplified Arabic" w:hAnsi="Simplified Arabic" w:cs="Simplified Arabic" w:hint="cs"/>
          <w:sz w:val="28"/>
          <w:szCs w:val="28"/>
          <w:rtl/>
        </w:rPr>
        <w:t>:</w:t>
      </w:r>
    </w:p>
    <w:p w:rsidR="004354D2" w:rsidRDefault="004354D2" w:rsidP="004354D2">
      <w:pPr>
        <w:tabs>
          <w:tab w:val="left" w:pos="8509"/>
        </w:tabs>
        <w:autoSpaceDE w:val="0"/>
        <w:autoSpaceDN w:val="0"/>
        <w:adjustRightInd w:val="0"/>
        <w:spacing w:after="44"/>
        <w:jc w:val="both"/>
        <w:rPr>
          <w:rFonts w:ascii="Simplified Arabic" w:hAnsi="Simplified Arabic" w:cs="Simplified Arabic"/>
          <w:sz w:val="28"/>
          <w:szCs w:val="28"/>
          <w:rtl/>
        </w:rPr>
      </w:pPr>
      <w:r>
        <w:rPr>
          <w:rFonts w:ascii="Simplified Arabic" w:hAnsi="Simplified Arabic" w:cs="Simplified Arabic"/>
          <w:sz w:val="28"/>
          <w:szCs w:val="28"/>
          <w:rtl/>
        </w:rPr>
        <w:t>تقييـم نظام ري التنقيط لا يقف عند إيجاد انتظام التصرفات من المنقطات فالتقدير الدقيق للانتظام يعتبر أحد العوامل الهامة لإيجاد أداء النظا</w:t>
      </w:r>
      <w:r w:rsidR="00361B24">
        <w:rPr>
          <w:rFonts w:ascii="Simplified Arabic" w:hAnsi="Simplified Arabic" w:cs="Simplified Arabic"/>
          <w:sz w:val="28"/>
          <w:szCs w:val="28"/>
          <w:rtl/>
        </w:rPr>
        <w:t>م، وتوجد صورة مطورة من علاقة ال</w:t>
      </w:r>
      <w:r w:rsidR="00361B24">
        <w:rPr>
          <w:rFonts w:ascii="Simplified Arabic" w:hAnsi="Simplified Arabic" w:cs="Simplified Arabic" w:hint="cs"/>
          <w:sz w:val="28"/>
          <w:szCs w:val="28"/>
          <w:rtl/>
        </w:rPr>
        <w:t>ا</w:t>
      </w:r>
      <w:r w:rsidR="00361B24">
        <w:rPr>
          <w:rFonts w:ascii="Simplified Arabic" w:hAnsi="Simplified Arabic" w:cs="Simplified Arabic"/>
          <w:sz w:val="28"/>
          <w:szCs w:val="28"/>
          <w:rtl/>
        </w:rPr>
        <w:t>نتظام التصميمي، تسمى بمعامل ا</w:t>
      </w:r>
      <w:r w:rsidR="00361B24">
        <w:rPr>
          <w:rFonts w:ascii="Simplified Arabic" w:hAnsi="Simplified Arabic" w:cs="Simplified Arabic" w:hint="cs"/>
          <w:sz w:val="28"/>
          <w:szCs w:val="28"/>
          <w:rtl/>
        </w:rPr>
        <w:t>لان</w:t>
      </w:r>
      <w:r>
        <w:rPr>
          <w:rFonts w:ascii="Simplified Arabic" w:hAnsi="Simplified Arabic" w:cs="Simplified Arabic"/>
          <w:sz w:val="28"/>
          <w:szCs w:val="28"/>
          <w:rtl/>
        </w:rPr>
        <w:t>تظام المطلق حيث يمكن التعبير عن معامل الانتظام (</w:t>
      </w:r>
      <w:proofErr w:type="spellStart"/>
      <w:r w:rsidRPr="00361B24">
        <w:rPr>
          <w:rFonts w:asciiTheme="majorBidi" w:hAnsiTheme="majorBidi" w:cstheme="majorBidi"/>
          <w:sz w:val="28"/>
          <w:szCs w:val="28"/>
        </w:rPr>
        <w:t>EUa</w:t>
      </w:r>
      <w:proofErr w:type="spellEnd"/>
      <w:r>
        <w:rPr>
          <w:rFonts w:ascii="Simplified Arabic" w:hAnsi="Simplified Arabic" w:cs="Simplified Arabic"/>
          <w:sz w:val="28"/>
          <w:szCs w:val="28"/>
          <w:rtl/>
        </w:rPr>
        <w:t>) كالتالي</w:t>
      </w:r>
    </w:p>
    <w:p w:rsidR="004354D2" w:rsidRDefault="004354D2" w:rsidP="004354D2">
      <w:pPr>
        <w:tabs>
          <w:tab w:val="left" w:pos="8509"/>
        </w:tabs>
        <w:autoSpaceDE w:val="0"/>
        <w:autoSpaceDN w:val="0"/>
        <w:adjustRightInd w:val="0"/>
        <w:spacing w:after="4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w:t>
      </w:r>
      <w:r>
        <w:rPr>
          <w:rFonts w:ascii="Simplified Arabic" w:hAnsi="Simplified Arabic" w:cs="Simplified Arabic"/>
          <w:sz w:val="28"/>
          <w:szCs w:val="28"/>
        </w:rPr>
        <w:t>5</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w:t>
      </w:r>
      <w:r w:rsidRPr="00F20D1F">
        <w:rPr>
          <w:rFonts w:ascii="Simplified Arabic" w:hAnsi="Simplified Arabic" w:cs="Simplified Arabic"/>
          <w:sz w:val="28"/>
          <w:szCs w:val="28"/>
        </w:rPr>
        <w:object w:dxaOrig="2774" w:dyaOrig="891">
          <v:shape id="_x0000_i1031" type="#_x0000_t75" style="width:138.75pt;height:44.25pt" o:ole="">
            <v:imagedata r:id="rId21" o:title=""/>
          </v:shape>
          <o:OLEObject Type="Embed" ProgID="Equation.3" ShapeID="_x0000_i1031" DrawAspect="Content" ObjectID="_1605280240" r:id="rId22"/>
        </w:object>
      </w:r>
    </w:p>
    <w:p w:rsidR="004354D2" w:rsidRDefault="004354D2" w:rsidP="004354D2">
      <w:pPr>
        <w:tabs>
          <w:tab w:val="left" w:pos="8509"/>
        </w:tabs>
        <w:autoSpaceDE w:val="0"/>
        <w:autoSpaceDN w:val="0"/>
        <w:adjustRightInd w:val="0"/>
        <w:spacing w:after="0"/>
        <w:jc w:val="both"/>
        <w:rPr>
          <w:rFonts w:ascii="Simplified Arabic" w:hAnsi="Simplified Arabic" w:cs="Simplified Arabic"/>
          <w:sz w:val="28"/>
          <w:szCs w:val="28"/>
          <w:rtl/>
        </w:rPr>
      </w:pPr>
      <w:r>
        <w:rPr>
          <w:rFonts w:ascii="Simplified Arabic" w:hAnsi="Simplified Arabic" w:cs="Simplified Arabic"/>
          <w:sz w:val="28"/>
          <w:szCs w:val="28"/>
          <w:rtl/>
        </w:rPr>
        <w:t>حيث أن:</w:t>
      </w:r>
    </w:p>
    <w:p w:rsidR="004354D2" w:rsidRDefault="004354D2" w:rsidP="004354D2">
      <w:pPr>
        <w:autoSpaceDE w:val="0"/>
        <w:autoSpaceDN w:val="0"/>
        <w:adjustRightInd w:val="0"/>
        <w:spacing w:after="0"/>
        <w:jc w:val="both"/>
        <w:rPr>
          <w:rFonts w:ascii="Simplified Arabic" w:hAnsi="Simplified Arabic" w:cs="Simplified Arabic"/>
          <w:position w:val="-6"/>
          <w:sz w:val="28"/>
          <w:szCs w:val="28"/>
          <w:rtl/>
        </w:rPr>
      </w:pPr>
      <w:r w:rsidRPr="004354D2">
        <w:rPr>
          <w:rFonts w:asciiTheme="majorBidi" w:hAnsiTheme="majorBidi" w:cstheme="majorBidi"/>
          <w:sz w:val="28"/>
          <w:szCs w:val="28"/>
        </w:rPr>
        <w:lastRenderedPageBreak/>
        <w:t>EU</w:t>
      </w:r>
      <w:r w:rsidRPr="004354D2">
        <w:rPr>
          <w:rFonts w:asciiTheme="majorBidi" w:hAnsiTheme="majorBidi" w:cstheme="majorBidi"/>
          <w:position w:val="-6"/>
          <w:sz w:val="28"/>
          <w:szCs w:val="28"/>
        </w:rPr>
        <w:t>a</w:t>
      </w:r>
      <w:r>
        <w:rPr>
          <w:rFonts w:ascii="Simplified Arabic" w:hAnsi="Simplified Arabic" w:cs="Simplified Arabic"/>
          <w:position w:val="-6"/>
          <w:sz w:val="28"/>
          <w:szCs w:val="28"/>
          <w:rtl/>
        </w:rPr>
        <w:t>= النسبة المئوية المطلقة للانتظام.</w:t>
      </w:r>
    </w:p>
    <w:p w:rsidR="004354D2" w:rsidRDefault="004354D2" w:rsidP="004354D2">
      <w:pPr>
        <w:autoSpaceDE w:val="0"/>
        <w:autoSpaceDN w:val="0"/>
        <w:adjustRightInd w:val="0"/>
        <w:spacing w:after="0"/>
        <w:jc w:val="both"/>
        <w:rPr>
          <w:rFonts w:ascii="Simplified Arabic" w:hAnsi="Simplified Arabic" w:cs="Simplified Arabic"/>
          <w:position w:val="-12"/>
          <w:sz w:val="28"/>
          <w:szCs w:val="28"/>
          <w:rtl/>
        </w:rPr>
      </w:pPr>
      <w:r w:rsidRPr="004354D2">
        <w:rPr>
          <w:rFonts w:asciiTheme="majorBidi" w:hAnsiTheme="majorBidi" w:cstheme="majorBidi"/>
          <w:sz w:val="28"/>
          <w:szCs w:val="28"/>
        </w:rPr>
        <w:t>q</w:t>
      </w:r>
      <w:r w:rsidRPr="004354D2">
        <w:rPr>
          <w:rFonts w:asciiTheme="majorBidi" w:hAnsiTheme="majorBidi" w:cstheme="majorBidi"/>
          <w:position w:val="-12"/>
          <w:sz w:val="28"/>
          <w:szCs w:val="28"/>
        </w:rPr>
        <w:t>8</w:t>
      </w:r>
      <w:r>
        <w:rPr>
          <w:rFonts w:ascii="Simplified Arabic" w:hAnsi="Simplified Arabic" w:cs="Simplified Arabic"/>
          <w:position w:val="-12"/>
          <w:sz w:val="28"/>
          <w:szCs w:val="28"/>
          <w:rtl/>
        </w:rPr>
        <w:t xml:space="preserve"> = متوسط أكبر </w:t>
      </w:r>
      <w:r>
        <w:rPr>
          <w:rFonts w:ascii="Simplified Arabic" w:hAnsi="Simplified Arabic" w:cs="Simplified Arabic"/>
          <w:position w:val="-12"/>
          <w:sz w:val="28"/>
          <w:szCs w:val="28"/>
        </w:rPr>
        <w:t>8</w:t>
      </w:r>
      <w:r>
        <w:rPr>
          <w:rFonts w:ascii="Simplified Arabic" w:hAnsi="Simplified Arabic" w:cs="Simplified Arabic"/>
          <w:position w:val="-12"/>
          <w:sz w:val="28"/>
          <w:szCs w:val="28"/>
          <w:rtl/>
        </w:rPr>
        <w:t>/</w:t>
      </w:r>
      <w:r>
        <w:rPr>
          <w:rFonts w:ascii="Simplified Arabic" w:hAnsi="Simplified Arabic" w:cs="Simplified Arabic"/>
          <w:position w:val="-12"/>
          <w:sz w:val="28"/>
          <w:szCs w:val="28"/>
        </w:rPr>
        <w:t xml:space="preserve"> 1</w:t>
      </w:r>
      <w:r>
        <w:rPr>
          <w:rFonts w:ascii="Simplified Arabic" w:hAnsi="Simplified Arabic" w:cs="Simplified Arabic"/>
          <w:position w:val="-12"/>
          <w:sz w:val="28"/>
          <w:szCs w:val="28"/>
          <w:rtl/>
        </w:rPr>
        <w:t>من تصرفات المنقطات.</w:t>
      </w:r>
    </w:p>
    <w:p w:rsidR="004354D2" w:rsidRDefault="004354D2" w:rsidP="004354D2">
      <w:pPr>
        <w:tabs>
          <w:tab w:val="left" w:pos="8509"/>
        </w:tabs>
        <w:autoSpaceDE w:val="0"/>
        <w:autoSpaceDN w:val="0"/>
        <w:adjustRightInd w:val="0"/>
        <w:spacing w:after="44"/>
        <w:jc w:val="both"/>
        <w:rPr>
          <w:rFonts w:ascii="Simplified Arabic" w:hAnsi="Simplified Arabic" w:cs="Simplified Arabic"/>
          <w:b/>
          <w:bCs/>
          <w:sz w:val="28"/>
          <w:szCs w:val="28"/>
          <w:rtl/>
        </w:rPr>
      </w:pPr>
    </w:p>
    <w:p w:rsidR="004354D2" w:rsidRDefault="004354D2" w:rsidP="004354D2">
      <w:pPr>
        <w:tabs>
          <w:tab w:val="left" w:pos="8509"/>
        </w:tabs>
        <w:autoSpaceDE w:val="0"/>
        <w:autoSpaceDN w:val="0"/>
        <w:adjustRightInd w:val="0"/>
        <w:spacing w:after="44"/>
        <w:jc w:val="both"/>
        <w:rPr>
          <w:rFonts w:ascii="Simplified Arabic" w:hAnsi="Simplified Arabic" w:cs="Simplified Arabic"/>
          <w:b/>
          <w:bCs/>
          <w:sz w:val="28"/>
          <w:szCs w:val="28"/>
          <w:rtl/>
        </w:rPr>
      </w:pPr>
    </w:p>
    <w:p w:rsidR="004354D2" w:rsidRDefault="004354D2" w:rsidP="004354D2">
      <w:pPr>
        <w:tabs>
          <w:tab w:val="left" w:pos="8509"/>
        </w:tabs>
        <w:autoSpaceDE w:val="0"/>
        <w:autoSpaceDN w:val="0"/>
        <w:adjustRightInd w:val="0"/>
        <w:spacing w:after="44"/>
        <w:jc w:val="both"/>
        <w:rPr>
          <w:rFonts w:ascii="Simplified Arabic" w:hAnsi="Simplified Arabic" w:cs="Simplified Arabic"/>
          <w:b/>
          <w:bCs/>
          <w:sz w:val="28"/>
          <w:szCs w:val="28"/>
          <w:rtl/>
        </w:rPr>
      </w:pPr>
      <w:r>
        <w:rPr>
          <w:rFonts w:ascii="Simplified Arabic" w:hAnsi="Simplified Arabic" w:cs="Simplified Arabic"/>
          <w:b/>
          <w:bCs/>
          <w:sz w:val="28"/>
          <w:szCs w:val="28"/>
          <w:rtl/>
        </w:rPr>
        <w:t>معامل الانتظام الإحصائي</w:t>
      </w:r>
      <w:r>
        <w:rPr>
          <w:rFonts w:ascii="Simplified Arabic" w:hAnsi="Simplified Arabic" w:cs="Simplified Arabic" w:hint="cs"/>
          <w:b/>
          <w:bCs/>
          <w:sz w:val="28"/>
          <w:szCs w:val="28"/>
          <w:rtl/>
        </w:rPr>
        <w:t>:</w:t>
      </w:r>
    </w:p>
    <w:p w:rsidR="004354D2" w:rsidRDefault="004354D2" w:rsidP="004354D2">
      <w:pPr>
        <w:tabs>
          <w:tab w:val="left" w:pos="8509"/>
        </w:tabs>
        <w:autoSpaceDE w:val="0"/>
        <w:autoSpaceDN w:val="0"/>
        <w:adjustRightInd w:val="0"/>
        <w:spacing w:after="44"/>
        <w:jc w:val="both"/>
        <w:rPr>
          <w:rFonts w:ascii="Simplified Arabic" w:hAnsi="Simplified Arabic" w:cs="Simplified Arabic"/>
          <w:sz w:val="28"/>
          <w:szCs w:val="28"/>
          <w:rtl/>
        </w:rPr>
      </w:pPr>
      <w:r>
        <w:rPr>
          <w:rFonts w:ascii="Simplified Arabic" w:hAnsi="Simplified Arabic" w:cs="Simplified Arabic"/>
          <w:sz w:val="28"/>
          <w:szCs w:val="28"/>
          <w:rtl/>
        </w:rPr>
        <w:t>تتم باستخدام الطريقة البيانية لإيجاد الانتظام الإحصائي الحقلي بناء على زمن مليء أوعية بالقرب من المنقطات بدلا من التصرفات وتفترض أن توزيع التصرفات من المنقطات طبيعي وتستخدم أقل وأعلى 1/6 من الأزمنة المطلوبة لمليء الأوعية لإيجاد الانتظام الإحصائي والذي يمكن تقديره من العلاقة:</w:t>
      </w:r>
    </w:p>
    <w:p w:rsidR="004354D2" w:rsidRDefault="004354D2" w:rsidP="004354D2">
      <w:pPr>
        <w:tabs>
          <w:tab w:val="left" w:pos="3086"/>
          <w:tab w:val="center" w:pos="4153"/>
          <w:tab w:val="left" w:pos="8509"/>
        </w:tabs>
        <w:autoSpaceDE w:val="0"/>
        <w:autoSpaceDN w:val="0"/>
        <w:adjustRightInd w:val="0"/>
        <w:spacing w:after="44"/>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w:t>
      </w:r>
      <w:r>
        <w:rPr>
          <w:rFonts w:ascii="Simplified Arabic" w:hAnsi="Simplified Arabic" w:cs="Simplified Arabic"/>
          <w:sz w:val="28"/>
          <w:szCs w:val="28"/>
        </w:rPr>
        <w:t>6</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w:t>
      </w:r>
      <w:r w:rsidRPr="00F20D1F">
        <w:rPr>
          <w:rFonts w:ascii="Simplified Arabic" w:hAnsi="Simplified Arabic" w:cs="Simplified Arabic"/>
          <w:sz w:val="28"/>
          <w:szCs w:val="28"/>
        </w:rPr>
        <w:object w:dxaOrig="1903" w:dyaOrig="446">
          <v:shape id="_x0000_i1032" type="#_x0000_t75" style="width:95.25pt;height:22.5pt" o:ole="">
            <v:imagedata r:id="rId23" o:title=""/>
          </v:shape>
          <o:OLEObject Type="Embed" ProgID="Equation.3" ShapeID="_x0000_i1032" DrawAspect="Content" ObjectID="_1605280241" r:id="rId24"/>
        </w:object>
      </w:r>
    </w:p>
    <w:p w:rsidR="004354D2" w:rsidRDefault="004354D2" w:rsidP="004354D2">
      <w:pPr>
        <w:tabs>
          <w:tab w:val="left" w:pos="3086"/>
          <w:tab w:val="center" w:pos="4153"/>
          <w:tab w:val="left" w:pos="8509"/>
        </w:tabs>
        <w:autoSpaceDE w:val="0"/>
        <w:autoSpaceDN w:val="0"/>
        <w:adjustRightInd w:val="0"/>
        <w:spacing w:after="44"/>
        <w:rPr>
          <w:rFonts w:ascii="Simplified Arabic" w:hAnsi="Simplified Arabic" w:cs="Simplified Arabic"/>
          <w:sz w:val="28"/>
          <w:szCs w:val="28"/>
          <w:rtl/>
        </w:rPr>
      </w:pPr>
    </w:p>
    <w:p w:rsidR="004354D2" w:rsidRDefault="004354D2" w:rsidP="004354D2">
      <w:pPr>
        <w:tabs>
          <w:tab w:val="left" w:pos="3086"/>
          <w:tab w:val="center" w:pos="4153"/>
          <w:tab w:val="left" w:pos="8509"/>
        </w:tabs>
        <w:autoSpaceDE w:val="0"/>
        <w:autoSpaceDN w:val="0"/>
        <w:adjustRightInd w:val="0"/>
        <w:spacing w:after="44"/>
        <w:rPr>
          <w:rFonts w:ascii="Simplified Arabic" w:hAnsi="Simplified Arabic" w:cs="Simplified Arabic"/>
          <w:sz w:val="28"/>
          <w:szCs w:val="28"/>
          <w:rtl/>
        </w:rPr>
      </w:pPr>
    </w:p>
    <w:p w:rsidR="004354D2" w:rsidRDefault="004354D2" w:rsidP="004354D2">
      <w:pPr>
        <w:tabs>
          <w:tab w:val="left" w:pos="8509"/>
        </w:tabs>
        <w:autoSpaceDE w:val="0"/>
        <w:autoSpaceDN w:val="0"/>
        <w:adjustRightInd w:val="0"/>
        <w:spacing w:after="44"/>
        <w:jc w:val="both"/>
        <w:rPr>
          <w:rFonts w:ascii="Simplified Arabic" w:hAnsi="Simplified Arabic" w:cs="Simplified Arabic"/>
          <w:b/>
          <w:bCs/>
          <w:sz w:val="28"/>
          <w:szCs w:val="28"/>
          <w:rtl/>
        </w:rPr>
      </w:pPr>
      <w:r>
        <w:rPr>
          <w:rFonts w:ascii="Simplified Arabic" w:hAnsi="Simplified Arabic" w:cs="Simplified Arabic"/>
          <w:b/>
          <w:bCs/>
          <w:sz w:val="28"/>
          <w:szCs w:val="28"/>
          <w:rtl/>
        </w:rPr>
        <w:t>حساب انتظامية السريان من المنقطات</w:t>
      </w:r>
      <w:r>
        <w:rPr>
          <w:rFonts w:ascii="Simplified Arabic" w:hAnsi="Simplified Arabic" w:cs="Simplified Arabic" w:hint="cs"/>
          <w:b/>
          <w:bCs/>
          <w:sz w:val="28"/>
          <w:szCs w:val="28"/>
          <w:rtl/>
        </w:rPr>
        <w:t>:</w:t>
      </w:r>
    </w:p>
    <w:p w:rsidR="004354D2" w:rsidRDefault="004354D2" w:rsidP="004354D2">
      <w:pPr>
        <w:tabs>
          <w:tab w:val="left" w:pos="8509"/>
        </w:tabs>
        <w:autoSpaceDE w:val="0"/>
        <w:autoSpaceDN w:val="0"/>
        <w:adjustRightInd w:val="0"/>
        <w:spacing w:after="44"/>
        <w:jc w:val="both"/>
        <w:rPr>
          <w:rFonts w:ascii="Simplified Arabic" w:hAnsi="Simplified Arabic" w:cs="Simplified Arabic"/>
          <w:sz w:val="28"/>
          <w:szCs w:val="28"/>
          <w:rtl/>
        </w:rPr>
      </w:pPr>
      <w:r>
        <w:rPr>
          <w:rFonts w:ascii="Simplified Arabic" w:hAnsi="Simplified Arabic" w:cs="Simplified Arabic"/>
          <w:sz w:val="28"/>
          <w:szCs w:val="28"/>
          <w:rtl/>
        </w:rPr>
        <w:t>علاقات السريان والانتظام المطورة لنظم الري المختلفة يمكن استخدامها أيضًا في نظام الري بالتنقيط، ففي علاقة انتظام ري الرش والمبينة على عمق الري توجد طريقة مبسطة لمعرفة التغير في سريان المنقط لنظام تنقيط بناء على هيدروليكية أنبوب المنقطات والتي تأخذ الصور:</w:t>
      </w:r>
    </w:p>
    <w:p w:rsidR="004354D2" w:rsidRDefault="004354D2" w:rsidP="004354D2">
      <w:pPr>
        <w:tabs>
          <w:tab w:val="left" w:pos="8509"/>
        </w:tabs>
        <w:autoSpaceDE w:val="0"/>
        <w:autoSpaceDN w:val="0"/>
        <w:adjustRightInd w:val="0"/>
        <w:spacing w:after="44"/>
        <w:jc w:val="both"/>
        <w:rPr>
          <w:rFonts w:ascii="Simplified Arabic" w:hAnsi="Simplified Arabic" w:cs="Simplified Arabic"/>
          <w:sz w:val="28"/>
          <w:szCs w:val="28"/>
          <w:rtl/>
        </w:rPr>
      </w:pPr>
      <w:r>
        <w:rPr>
          <w:rFonts w:ascii="Simplified Arabic" w:hAnsi="Simplified Arabic" w:cs="Simplified Arabic"/>
          <w:sz w:val="28"/>
          <w:szCs w:val="28"/>
          <w:rtl/>
        </w:rPr>
        <w:tab/>
        <w:t xml:space="preserve"> </w:t>
      </w:r>
      <w:r>
        <w:rPr>
          <w:rFonts w:ascii="Simplified Arabic" w:hAnsi="Simplified Arabic" w:cs="Simplified Arabic"/>
          <w:sz w:val="28"/>
          <w:szCs w:val="28"/>
          <w:rtl/>
        </w:rPr>
        <w:tab/>
        <w:t xml:space="preserve">  </w:t>
      </w:r>
    </w:p>
    <w:p w:rsidR="004354D2" w:rsidRDefault="004354D2" w:rsidP="004354D2">
      <w:pPr>
        <w:tabs>
          <w:tab w:val="left" w:pos="4230"/>
          <w:tab w:val="left" w:pos="8509"/>
        </w:tabs>
        <w:autoSpaceDE w:val="0"/>
        <w:autoSpaceDN w:val="0"/>
        <w:adjustRightInd w:val="0"/>
        <w:spacing w:after="4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w:t>
      </w:r>
      <w:r>
        <w:rPr>
          <w:rFonts w:ascii="Simplified Arabic" w:hAnsi="Simplified Arabic" w:cs="Simplified Arabic"/>
          <w:sz w:val="28"/>
          <w:szCs w:val="28"/>
        </w:rPr>
        <w:t>7</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w:t>
      </w:r>
      <w:r w:rsidRPr="00F20D1F">
        <w:rPr>
          <w:rFonts w:ascii="Simplified Arabic" w:hAnsi="Simplified Arabic" w:cs="Simplified Arabic"/>
          <w:sz w:val="28"/>
          <w:szCs w:val="28"/>
        </w:rPr>
        <w:object w:dxaOrig="2349" w:dyaOrig="729">
          <v:shape id="_x0000_i1033" type="#_x0000_t75" style="width:117.75pt;height:36.75pt" o:ole="">
            <v:imagedata r:id="rId25" o:title=""/>
          </v:shape>
          <o:OLEObject Type="Embed" ProgID="Equation.3" ShapeID="_x0000_i1033" DrawAspect="Content" ObjectID="_1605280242" r:id="rId26"/>
        </w:object>
      </w:r>
    </w:p>
    <w:p w:rsidR="004354D2" w:rsidRDefault="004354D2" w:rsidP="004354D2">
      <w:pPr>
        <w:tabs>
          <w:tab w:val="left" w:pos="8509"/>
        </w:tabs>
        <w:autoSpaceDE w:val="0"/>
        <w:autoSpaceDN w:val="0"/>
        <w:adjustRightInd w:val="0"/>
        <w:spacing w:after="44"/>
        <w:jc w:val="both"/>
        <w:rPr>
          <w:rFonts w:ascii="Simplified Arabic" w:hAnsi="Simplified Arabic" w:cs="Simplified Arabic"/>
          <w:sz w:val="28"/>
          <w:szCs w:val="28"/>
          <w:rtl/>
        </w:rPr>
      </w:pPr>
      <w:r>
        <w:rPr>
          <w:rFonts w:ascii="Simplified Arabic" w:hAnsi="Simplified Arabic" w:cs="Simplified Arabic"/>
          <w:sz w:val="28"/>
          <w:szCs w:val="28"/>
          <w:rtl/>
        </w:rPr>
        <w:t>حيث:</w:t>
      </w:r>
    </w:p>
    <w:p w:rsidR="004354D2" w:rsidRDefault="004354D2" w:rsidP="004354D2">
      <w:pPr>
        <w:autoSpaceDE w:val="0"/>
        <w:autoSpaceDN w:val="0"/>
        <w:adjustRightInd w:val="0"/>
        <w:spacing w:after="44"/>
        <w:jc w:val="both"/>
        <w:rPr>
          <w:rFonts w:ascii="Simplified Arabic" w:hAnsi="Simplified Arabic" w:cs="Simplified Arabic"/>
          <w:position w:val="-10"/>
          <w:sz w:val="28"/>
          <w:szCs w:val="28"/>
          <w:rtl/>
        </w:rPr>
      </w:pPr>
      <w:r w:rsidRPr="004354D2">
        <w:rPr>
          <w:rFonts w:asciiTheme="majorBidi" w:hAnsiTheme="majorBidi" w:cstheme="majorBidi"/>
          <w:sz w:val="28"/>
          <w:szCs w:val="28"/>
        </w:rPr>
        <w:t>q</w:t>
      </w:r>
      <w:proofErr w:type="spellStart"/>
      <w:r w:rsidRPr="004354D2">
        <w:rPr>
          <w:rFonts w:asciiTheme="majorBidi" w:hAnsiTheme="majorBidi" w:cstheme="majorBidi"/>
          <w:position w:val="-10"/>
          <w:sz w:val="28"/>
          <w:szCs w:val="28"/>
        </w:rPr>
        <w:t>var</w:t>
      </w:r>
      <w:proofErr w:type="spellEnd"/>
      <w:r>
        <w:rPr>
          <w:rFonts w:ascii="Simplified Arabic" w:hAnsi="Simplified Arabic" w:cs="Simplified Arabic"/>
          <w:position w:val="-10"/>
          <w:sz w:val="28"/>
          <w:szCs w:val="28"/>
          <w:rtl/>
        </w:rPr>
        <w:t>= النسبة المئوية للتغير في سريان المنقط.</w:t>
      </w:r>
    </w:p>
    <w:p w:rsidR="004354D2" w:rsidRDefault="004354D2" w:rsidP="004354D2">
      <w:pPr>
        <w:autoSpaceDE w:val="0"/>
        <w:autoSpaceDN w:val="0"/>
        <w:adjustRightInd w:val="0"/>
        <w:spacing w:after="44"/>
        <w:jc w:val="both"/>
        <w:rPr>
          <w:rFonts w:ascii="Simplified Arabic" w:hAnsi="Simplified Arabic" w:cs="Simplified Arabic"/>
          <w:position w:val="-10"/>
          <w:sz w:val="28"/>
          <w:szCs w:val="28"/>
          <w:rtl/>
        </w:rPr>
      </w:pPr>
      <w:r w:rsidRPr="004354D2">
        <w:rPr>
          <w:rFonts w:asciiTheme="majorBidi" w:hAnsiTheme="majorBidi" w:cstheme="majorBidi"/>
          <w:sz w:val="28"/>
          <w:szCs w:val="28"/>
        </w:rPr>
        <w:t>q</w:t>
      </w:r>
      <w:r w:rsidRPr="004354D2">
        <w:rPr>
          <w:rFonts w:asciiTheme="majorBidi" w:hAnsiTheme="majorBidi" w:cstheme="majorBidi"/>
          <w:position w:val="-10"/>
          <w:sz w:val="28"/>
          <w:szCs w:val="28"/>
        </w:rPr>
        <w:t>n</w:t>
      </w:r>
      <w:r>
        <w:rPr>
          <w:rFonts w:ascii="Simplified Arabic" w:hAnsi="Simplified Arabic" w:cs="Simplified Arabic"/>
          <w:position w:val="-10"/>
          <w:sz w:val="28"/>
          <w:szCs w:val="28"/>
          <w:rtl/>
        </w:rPr>
        <w:t>= أقل تصرف للمنقط.</w:t>
      </w:r>
    </w:p>
    <w:p w:rsidR="00361B24" w:rsidRDefault="004354D2" w:rsidP="00361B24">
      <w:pPr>
        <w:autoSpaceDE w:val="0"/>
        <w:autoSpaceDN w:val="0"/>
        <w:adjustRightInd w:val="0"/>
        <w:spacing w:after="44"/>
        <w:jc w:val="both"/>
        <w:rPr>
          <w:rFonts w:ascii="Simplified Arabic" w:hAnsi="Simplified Arabic" w:cs="Simplified Arabic"/>
          <w:position w:val="-10"/>
          <w:sz w:val="28"/>
          <w:szCs w:val="28"/>
          <w:rtl/>
        </w:rPr>
      </w:pPr>
      <w:r w:rsidRPr="004354D2">
        <w:rPr>
          <w:rFonts w:asciiTheme="majorBidi" w:hAnsiTheme="majorBidi" w:cstheme="majorBidi"/>
          <w:sz w:val="28"/>
          <w:szCs w:val="28"/>
        </w:rPr>
        <w:t>q</w:t>
      </w:r>
      <w:r w:rsidRPr="004354D2">
        <w:rPr>
          <w:rFonts w:asciiTheme="majorBidi" w:hAnsiTheme="majorBidi" w:cstheme="majorBidi"/>
          <w:position w:val="-10"/>
          <w:sz w:val="28"/>
          <w:szCs w:val="28"/>
        </w:rPr>
        <w:t>m</w:t>
      </w:r>
      <w:r>
        <w:rPr>
          <w:rFonts w:ascii="Simplified Arabic" w:hAnsi="Simplified Arabic" w:cs="Simplified Arabic"/>
          <w:position w:val="-10"/>
          <w:sz w:val="28"/>
          <w:szCs w:val="28"/>
          <w:rtl/>
        </w:rPr>
        <w:t>= أكبر تصرف للمنقط.</w:t>
      </w:r>
    </w:p>
    <w:p w:rsidR="00BA0F6E" w:rsidRDefault="00DB5CB9" w:rsidP="00E34D3E">
      <w:pPr>
        <w:autoSpaceDE w:val="0"/>
        <w:autoSpaceDN w:val="0"/>
        <w:adjustRightInd w:val="0"/>
        <w:spacing w:after="44"/>
        <w:jc w:val="both"/>
        <w:rPr>
          <w:rFonts w:ascii="Simplified Arabic" w:hAnsi="Simplified Arabic" w:cs="Simplified Arabic"/>
          <w:color w:val="FF0000"/>
          <w:position w:val="-10"/>
          <w:sz w:val="28"/>
          <w:szCs w:val="28"/>
          <w:rtl/>
        </w:rPr>
      </w:pPr>
      <w:r w:rsidRPr="00E34D3E">
        <w:rPr>
          <w:rFonts w:ascii="Simplified Arabic" w:hAnsi="Simplified Arabic" w:cs="Simplified Arabic" w:hint="cs"/>
          <w:b/>
          <w:bCs/>
          <w:color w:val="000000" w:themeColor="text1"/>
          <w:position w:val="-6"/>
          <w:sz w:val="32"/>
          <w:szCs w:val="32"/>
          <w:rtl/>
        </w:rPr>
        <w:lastRenderedPageBreak/>
        <w:t>المواد</w:t>
      </w:r>
      <w:r w:rsidR="00E34D3E">
        <w:rPr>
          <w:rFonts w:ascii="Simplified Arabic" w:hAnsi="Simplified Arabic" w:cs="Simplified Arabic" w:hint="cs"/>
          <w:b/>
          <w:bCs/>
          <w:color w:val="000000" w:themeColor="text1"/>
          <w:position w:val="-6"/>
          <w:sz w:val="32"/>
          <w:szCs w:val="32"/>
          <w:rtl/>
        </w:rPr>
        <w:t xml:space="preserve"> </w:t>
      </w:r>
      <w:r w:rsidR="00361B24" w:rsidRPr="00E34D3E">
        <w:rPr>
          <w:rFonts w:ascii="Simplified Arabic" w:hAnsi="Simplified Arabic" w:cs="Simplified Arabic" w:hint="cs"/>
          <w:b/>
          <w:bCs/>
          <w:color w:val="000000" w:themeColor="text1"/>
          <w:position w:val="-6"/>
          <w:sz w:val="32"/>
          <w:szCs w:val="32"/>
          <w:rtl/>
        </w:rPr>
        <w:t>و</w:t>
      </w:r>
      <w:r w:rsidR="00E34D3E" w:rsidRPr="00E34D3E">
        <w:rPr>
          <w:rFonts w:ascii="Simplified Arabic" w:hAnsi="Simplified Arabic" w:cs="Simplified Arabic" w:hint="cs"/>
          <w:b/>
          <w:bCs/>
          <w:color w:val="000000" w:themeColor="text1"/>
          <w:position w:val="-6"/>
          <w:sz w:val="32"/>
          <w:szCs w:val="32"/>
          <w:rtl/>
        </w:rPr>
        <w:t>الطرق</w:t>
      </w:r>
      <w:r w:rsidR="00E34D3E">
        <w:rPr>
          <w:rFonts w:ascii="Simplified Arabic" w:hAnsi="Simplified Arabic" w:cs="Simplified Arabic" w:hint="cs"/>
          <w:b/>
          <w:bCs/>
          <w:color w:val="000000" w:themeColor="text1"/>
          <w:position w:val="-6"/>
          <w:sz w:val="32"/>
          <w:szCs w:val="32"/>
          <w:rtl/>
        </w:rPr>
        <w:t>:</w:t>
      </w:r>
      <w:r w:rsidR="00361B24">
        <w:rPr>
          <w:rFonts w:ascii="Simplified Arabic" w:hAnsi="Simplified Arabic" w:cs="Simplified Arabic" w:hint="cs"/>
          <w:position w:val="-10"/>
          <w:sz w:val="28"/>
          <w:szCs w:val="28"/>
          <w:rtl/>
        </w:rPr>
        <w:t xml:space="preserve"> </w:t>
      </w:r>
    </w:p>
    <w:p w:rsidR="00203E5B" w:rsidRPr="00E34D3E" w:rsidRDefault="00203E5B" w:rsidP="00E34D3E">
      <w:pPr>
        <w:autoSpaceDE w:val="0"/>
        <w:autoSpaceDN w:val="0"/>
        <w:adjustRightInd w:val="0"/>
        <w:spacing w:after="44"/>
        <w:jc w:val="both"/>
        <w:rPr>
          <w:rFonts w:ascii="Simplified Arabic" w:hAnsi="Simplified Arabic" w:cs="Simplified Arabic"/>
          <w:color w:val="FF0000"/>
          <w:position w:val="-10"/>
          <w:sz w:val="28"/>
          <w:szCs w:val="28"/>
          <w:rtl/>
        </w:rPr>
      </w:pPr>
    </w:p>
    <w:p w:rsidR="00342F7B" w:rsidRPr="00203E5B" w:rsidRDefault="00342F7B" w:rsidP="00203E5B">
      <w:pPr>
        <w:pStyle w:val="a6"/>
        <w:numPr>
          <w:ilvl w:val="0"/>
          <w:numId w:val="8"/>
        </w:numPr>
        <w:autoSpaceDE w:val="0"/>
        <w:autoSpaceDN w:val="0"/>
        <w:adjustRightInd w:val="0"/>
        <w:spacing w:after="0"/>
        <w:rPr>
          <w:rFonts w:ascii="Simplified Arabic" w:hAnsi="Simplified Arabic" w:cs="Simplified Arabic"/>
          <w:sz w:val="28"/>
          <w:szCs w:val="28"/>
          <w:rtl/>
        </w:rPr>
      </w:pPr>
      <w:r w:rsidRPr="00203E5B">
        <w:rPr>
          <w:rFonts w:ascii="Simplified Arabic" w:hAnsi="Simplified Arabic" w:cs="Simplified Arabic" w:hint="cs"/>
          <w:sz w:val="28"/>
          <w:szCs w:val="28"/>
          <w:rtl/>
        </w:rPr>
        <w:t>خزان ماء</w:t>
      </w:r>
    </w:p>
    <w:p w:rsidR="00342F7B" w:rsidRPr="00203E5B" w:rsidRDefault="00342F7B" w:rsidP="00203E5B">
      <w:pPr>
        <w:pStyle w:val="a6"/>
        <w:numPr>
          <w:ilvl w:val="0"/>
          <w:numId w:val="8"/>
        </w:numPr>
        <w:autoSpaceDE w:val="0"/>
        <w:autoSpaceDN w:val="0"/>
        <w:adjustRightInd w:val="0"/>
        <w:spacing w:after="0"/>
        <w:rPr>
          <w:rFonts w:ascii="Simplified Arabic" w:hAnsi="Simplified Arabic" w:cs="Simplified Arabic"/>
          <w:sz w:val="28"/>
          <w:szCs w:val="28"/>
          <w:rtl/>
        </w:rPr>
      </w:pPr>
      <w:r w:rsidRPr="00203E5B">
        <w:rPr>
          <w:rFonts w:ascii="Simplified Arabic" w:hAnsi="Simplified Arabic" w:cs="Simplified Arabic" w:hint="cs"/>
          <w:sz w:val="28"/>
          <w:szCs w:val="28"/>
          <w:rtl/>
        </w:rPr>
        <w:t>مضخة</w:t>
      </w:r>
    </w:p>
    <w:p w:rsidR="00342F7B" w:rsidRPr="00203E5B" w:rsidRDefault="00342F7B" w:rsidP="00203E5B">
      <w:pPr>
        <w:pStyle w:val="a6"/>
        <w:numPr>
          <w:ilvl w:val="0"/>
          <w:numId w:val="8"/>
        </w:numPr>
        <w:autoSpaceDE w:val="0"/>
        <w:autoSpaceDN w:val="0"/>
        <w:adjustRightInd w:val="0"/>
        <w:spacing w:after="0"/>
        <w:rPr>
          <w:rFonts w:ascii="Simplified Arabic" w:hAnsi="Simplified Arabic" w:cs="Simplified Arabic"/>
          <w:sz w:val="28"/>
          <w:szCs w:val="28"/>
          <w:rtl/>
        </w:rPr>
      </w:pPr>
      <w:r w:rsidRPr="00203E5B">
        <w:rPr>
          <w:rFonts w:ascii="Simplified Arabic" w:hAnsi="Simplified Arabic" w:cs="Simplified Arabic" w:hint="cs"/>
          <w:sz w:val="28"/>
          <w:szCs w:val="28"/>
          <w:rtl/>
        </w:rPr>
        <w:t>مقياس ضغط</w:t>
      </w:r>
    </w:p>
    <w:p w:rsidR="00342F7B" w:rsidRPr="00203E5B" w:rsidRDefault="00342F7B" w:rsidP="00203E5B">
      <w:pPr>
        <w:pStyle w:val="a6"/>
        <w:numPr>
          <w:ilvl w:val="0"/>
          <w:numId w:val="8"/>
        </w:numPr>
        <w:autoSpaceDE w:val="0"/>
        <w:autoSpaceDN w:val="0"/>
        <w:adjustRightInd w:val="0"/>
        <w:spacing w:after="0"/>
        <w:rPr>
          <w:rFonts w:ascii="Simplified Arabic" w:hAnsi="Simplified Arabic" w:cs="Simplified Arabic"/>
          <w:sz w:val="28"/>
          <w:szCs w:val="28"/>
          <w:rtl/>
        </w:rPr>
      </w:pPr>
      <w:r w:rsidRPr="00203E5B">
        <w:rPr>
          <w:rFonts w:ascii="Simplified Arabic" w:hAnsi="Simplified Arabic" w:cs="Simplified Arabic" w:hint="cs"/>
          <w:sz w:val="28"/>
          <w:szCs w:val="28"/>
          <w:rtl/>
        </w:rPr>
        <w:t>صمام رئيس</w:t>
      </w:r>
    </w:p>
    <w:p w:rsidR="00342F7B" w:rsidRPr="00203E5B" w:rsidRDefault="00342F7B" w:rsidP="00203E5B">
      <w:pPr>
        <w:pStyle w:val="a6"/>
        <w:numPr>
          <w:ilvl w:val="0"/>
          <w:numId w:val="8"/>
        </w:numPr>
        <w:autoSpaceDE w:val="0"/>
        <w:autoSpaceDN w:val="0"/>
        <w:adjustRightInd w:val="0"/>
        <w:spacing w:after="0"/>
        <w:rPr>
          <w:rFonts w:ascii="Simplified Arabic" w:hAnsi="Simplified Arabic" w:cs="Simplified Arabic"/>
          <w:sz w:val="28"/>
          <w:szCs w:val="28"/>
          <w:rtl/>
        </w:rPr>
      </w:pPr>
      <w:r w:rsidRPr="00203E5B">
        <w:rPr>
          <w:rFonts w:ascii="Simplified Arabic" w:hAnsi="Simplified Arabic" w:cs="Simplified Arabic" w:hint="cs"/>
          <w:sz w:val="28"/>
          <w:szCs w:val="28"/>
          <w:rtl/>
        </w:rPr>
        <w:t>صمام بوابي</w:t>
      </w:r>
    </w:p>
    <w:p w:rsidR="00342F7B" w:rsidRPr="00203E5B" w:rsidRDefault="00342F7B" w:rsidP="00203E5B">
      <w:pPr>
        <w:pStyle w:val="a6"/>
        <w:numPr>
          <w:ilvl w:val="0"/>
          <w:numId w:val="8"/>
        </w:numPr>
        <w:autoSpaceDE w:val="0"/>
        <w:autoSpaceDN w:val="0"/>
        <w:adjustRightInd w:val="0"/>
        <w:spacing w:after="0"/>
        <w:rPr>
          <w:rFonts w:ascii="Simplified Arabic" w:hAnsi="Simplified Arabic" w:cs="Simplified Arabic"/>
          <w:sz w:val="28"/>
          <w:szCs w:val="28"/>
          <w:rtl/>
        </w:rPr>
      </w:pPr>
      <w:r w:rsidRPr="00203E5B">
        <w:rPr>
          <w:rFonts w:ascii="Simplified Arabic" w:hAnsi="Simplified Arabic" w:cs="Simplified Arabic" w:hint="cs"/>
          <w:sz w:val="28"/>
          <w:szCs w:val="28"/>
          <w:rtl/>
        </w:rPr>
        <w:t>مرشح</w:t>
      </w:r>
    </w:p>
    <w:p w:rsidR="00342F7B" w:rsidRPr="00203E5B" w:rsidRDefault="00342F7B" w:rsidP="00203E5B">
      <w:pPr>
        <w:pStyle w:val="a6"/>
        <w:numPr>
          <w:ilvl w:val="0"/>
          <w:numId w:val="8"/>
        </w:numPr>
        <w:autoSpaceDE w:val="0"/>
        <w:autoSpaceDN w:val="0"/>
        <w:adjustRightInd w:val="0"/>
        <w:spacing w:after="0"/>
        <w:rPr>
          <w:rFonts w:ascii="Simplified Arabic" w:hAnsi="Simplified Arabic" w:cs="Simplified Arabic"/>
          <w:sz w:val="28"/>
          <w:szCs w:val="28"/>
          <w:rtl/>
        </w:rPr>
      </w:pPr>
      <w:r w:rsidRPr="00203E5B">
        <w:rPr>
          <w:rFonts w:ascii="Simplified Arabic" w:hAnsi="Simplified Arabic" w:cs="Simplified Arabic" w:hint="cs"/>
          <w:sz w:val="28"/>
          <w:szCs w:val="28"/>
          <w:rtl/>
        </w:rPr>
        <w:t>خط تنقيط</w:t>
      </w:r>
    </w:p>
    <w:p w:rsidR="00342F7B" w:rsidRPr="00203E5B" w:rsidRDefault="00342F7B" w:rsidP="00203E5B">
      <w:pPr>
        <w:pStyle w:val="a6"/>
        <w:numPr>
          <w:ilvl w:val="0"/>
          <w:numId w:val="8"/>
        </w:numPr>
        <w:autoSpaceDE w:val="0"/>
        <w:autoSpaceDN w:val="0"/>
        <w:adjustRightInd w:val="0"/>
        <w:spacing w:after="0"/>
        <w:rPr>
          <w:rFonts w:ascii="Simplified Arabic" w:hAnsi="Simplified Arabic" w:cs="Simplified Arabic"/>
          <w:sz w:val="28"/>
          <w:szCs w:val="28"/>
          <w:rtl/>
        </w:rPr>
      </w:pPr>
      <w:r w:rsidRPr="00203E5B">
        <w:rPr>
          <w:rFonts w:ascii="Simplified Arabic" w:hAnsi="Simplified Arabic" w:cs="Simplified Arabic" w:hint="cs"/>
          <w:sz w:val="28"/>
          <w:szCs w:val="28"/>
          <w:rtl/>
        </w:rPr>
        <w:t>ركائز خط التنقيط</w:t>
      </w:r>
    </w:p>
    <w:p w:rsidR="00342F7B" w:rsidRPr="00203E5B" w:rsidRDefault="00342F7B" w:rsidP="00203E5B">
      <w:pPr>
        <w:pStyle w:val="a6"/>
        <w:numPr>
          <w:ilvl w:val="0"/>
          <w:numId w:val="8"/>
        </w:numPr>
        <w:autoSpaceDE w:val="0"/>
        <w:autoSpaceDN w:val="0"/>
        <w:adjustRightInd w:val="0"/>
        <w:spacing w:after="0"/>
        <w:rPr>
          <w:rFonts w:ascii="Simplified Arabic" w:hAnsi="Simplified Arabic" w:cs="Simplified Arabic"/>
          <w:sz w:val="28"/>
          <w:szCs w:val="28"/>
          <w:rtl/>
        </w:rPr>
      </w:pPr>
      <w:r w:rsidRPr="00203E5B">
        <w:rPr>
          <w:rFonts w:ascii="Simplified Arabic" w:hAnsi="Simplified Arabic" w:cs="Simplified Arabic" w:hint="cs"/>
          <w:sz w:val="28"/>
          <w:szCs w:val="28"/>
          <w:rtl/>
        </w:rPr>
        <w:t xml:space="preserve">اوعية تجميع </w:t>
      </w:r>
    </w:p>
    <w:p w:rsidR="00342F7B" w:rsidRPr="00203E5B" w:rsidRDefault="00342F7B" w:rsidP="00203E5B">
      <w:pPr>
        <w:pStyle w:val="a6"/>
        <w:numPr>
          <w:ilvl w:val="0"/>
          <w:numId w:val="8"/>
        </w:numPr>
        <w:autoSpaceDE w:val="0"/>
        <w:autoSpaceDN w:val="0"/>
        <w:adjustRightInd w:val="0"/>
        <w:spacing w:after="0"/>
        <w:rPr>
          <w:rFonts w:ascii="Simplified Arabic" w:hAnsi="Simplified Arabic" w:cs="Simplified Arabic"/>
          <w:sz w:val="28"/>
          <w:szCs w:val="28"/>
          <w:rtl/>
        </w:rPr>
      </w:pPr>
      <w:r w:rsidRPr="00203E5B">
        <w:rPr>
          <w:rFonts w:ascii="Simplified Arabic" w:hAnsi="Simplified Arabic" w:cs="Simplified Arabic" w:hint="cs"/>
          <w:sz w:val="28"/>
          <w:szCs w:val="28"/>
          <w:rtl/>
        </w:rPr>
        <w:t>المنقطات</w:t>
      </w:r>
    </w:p>
    <w:p w:rsidR="00203E5B" w:rsidRDefault="00BA0F6E" w:rsidP="00203E5B">
      <w:pPr>
        <w:pStyle w:val="a6"/>
        <w:numPr>
          <w:ilvl w:val="0"/>
          <w:numId w:val="8"/>
        </w:numPr>
        <w:autoSpaceDE w:val="0"/>
        <w:autoSpaceDN w:val="0"/>
        <w:adjustRightInd w:val="0"/>
        <w:spacing w:after="0"/>
        <w:rPr>
          <w:rFonts w:ascii="Simplified Arabic" w:hAnsi="Simplified Arabic" w:cs="Simplified Arabic"/>
          <w:sz w:val="28"/>
          <w:szCs w:val="28"/>
        </w:rPr>
      </w:pPr>
      <w:r w:rsidRPr="00203E5B">
        <w:rPr>
          <w:rFonts w:ascii="Simplified Arabic" w:hAnsi="Simplified Arabic" w:cs="Simplified Arabic" w:hint="cs"/>
          <w:sz w:val="28"/>
          <w:szCs w:val="28"/>
          <w:rtl/>
        </w:rPr>
        <w:t>ترمومتر</w:t>
      </w:r>
      <w:r w:rsidR="00E34D3E" w:rsidRPr="00203E5B">
        <w:rPr>
          <w:rFonts w:ascii="Simplified Arabic" w:hAnsi="Simplified Arabic" w:cs="Simplified Arabic" w:hint="cs"/>
          <w:sz w:val="28"/>
          <w:szCs w:val="28"/>
          <w:rtl/>
        </w:rPr>
        <w:t xml:space="preserve"> مئوي</w:t>
      </w:r>
    </w:p>
    <w:p w:rsidR="00203E5B" w:rsidRDefault="00BA0F6E" w:rsidP="00203E5B">
      <w:pPr>
        <w:pStyle w:val="a6"/>
        <w:numPr>
          <w:ilvl w:val="0"/>
          <w:numId w:val="8"/>
        </w:numPr>
        <w:autoSpaceDE w:val="0"/>
        <w:autoSpaceDN w:val="0"/>
        <w:adjustRightInd w:val="0"/>
        <w:spacing w:after="0"/>
        <w:rPr>
          <w:rFonts w:ascii="Simplified Arabic" w:hAnsi="Simplified Arabic" w:cs="Simplified Arabic"/>
          <w:sz w:val="28"/>
          <w:szCs w:val="28"/>
        </w:rPr>
      </w:pPr>
      <w:r w:rsidRPr="00203E5B">
        <w:rPr>
          <w:rFonts w:ascii="Simplified Arabic" w:hAnsi="Simplified Arabic" w:cs="Simplified Arabic" w:hint="cs"/>
          <w:sz w:val="28"/>
          <w:szCs w:val="28"/>
          <w:rtl/>
        </w:rPr>
        <w:t xml:space="preserve"> سخان ماء</w:t>
      </w:r>
    </w:p>
    <w:p w:rsidR="00203E5B" w:rsidRDefault="00BA0F6E" w:rsidP="00203E5B">
      <w:pPr>
        <w:pStyle w:val="a6"/>
        <w:numPr>
          <w:ilvl w:val="0"/>
          <w:numId w:val="8"/>
        </w:numPr>
        <w:autoSpaceDE w:val="0"/>
        <w:autoSpaceDN w:val="0"/>
        <w:adjustRightInd w:val="0"/>
        <w:spacing w:after="0"/>
        <w:rPr>
          <w:rFonts w:ascii="Simplified Arabic" w:hAnsi="Simplified Arabic" w:cs="Simplified Arabic"/>
          <w:sz w:val="28"/>
          <w:szCs w:val="28"/>
        </w:rPr>
      </w:pPr>
      <w:r w:rsidRPr="00203E5B">
        <w:rPr>
          <w:rFonts w:ascii="Simplified Arabic" w:hAnsi="Simplified Arabic" w:cs="Simplified Arabic" w:hint="cs"/>
          <w:sz w:val="28"/>
          <w:szCs w:val="28"/>
          <w:rtl/>
        </w:rPr>
        <w:t>مقياس لتري</w:t>
      </w:r>
    </w:p>
    <w:p w:rsidR="00E34D3E" w:rsidRPr="00203E5B" w:rsidRDefault="00E34D3E" w:rsidP="00203E5B">
      <w:pPr>
        <w:pStyle w:val="a6"/>
        <w:numPr>
          <w:ilvl w:val="0"/>
          <w:numId w:val="8"/>
        </w:numPr>
        <w:autoSpaceDE w:val="0"/>
        <w:autoSpaceDN w:val="0"/>
        <w:adjustRightInd w:val="0"/>
        <w:spacing w:after="0"/>
        <w:rPr>
          <w:rFonts w:ascii="Simplified Arabic" w:hAnsi="Simplified Arabic" w:cs="Simplified Arabic" w:hint="cs"/>
          <w:sz w:val="28"/>
          <w:szCs w:val="28"/>
          <w:rtl/>
        </w:rPr>
      </w:pPr>
      <w:r w:rsidRPr="00203E5B">
        <w:rPr>
          <w:rFonts w:ascii="Simplified Arabic" w:hAnsi="Simplified Arabic" w:cs="Simplified Arabic" w:hint="cs"/>
          <w:sz w:val="28"/>
          <w:szCs w:val="28"/>
          <w:rtl/>
        </w:rPr>
        <w:t>المنقطات</w:t>
      </w:r>
    </w:p>
    <w:p w:rsidR="001B3804" w:rsidRPr="001D49F6" w:rsidRDefault="001B3804" w:rsidP="001D49F6">
      <w:pPr>
        <w:autoSpaceDE w:val="0"/>
        <w:autoSpaceDN w:val="0"/>
        <w:adjustRightInd w:val="0"/>
        <w:spacing w:after="0"/>
        <w:rPr>
          <w:rFonts w:ascii="Simplified Arabic" w:hAnsi="Simplified Arabic" w:cs="Simplified Arabic"/>
          <w:position w:val="-6"/>
          <w:sz w:val="28"/>
          <w:szCs w:val="28"/>
          <w:rtl/>
        </w:rPr>
      </w:pPr>
    </w:p>
    <w:p w:rsidR="00E34D3E" w:rsidRDefault="00E34D3E" w:rsidP="00E34D3E">
      <w:pPr>
        <w:pStyle w:val="a3"/>
        <w:bidi/>
        <w:rPr>
          <w:rFonts w:ascii="Simplified Arabic" w:hAnsi="Simplified Arabic" w:cs="Simplified Arabic"/>
          <w:b/>
          <w:bCs/>
          <w:color w:val="000000"/>
          <w:sz w:val="28"/>
          <w:szCs w:val="28"/>
          <w:rtl/>
        </w:rPr>
      </w:pPr>
      <w:r w:rsidRPr="00A71CAA">
        <w:rPr>
          <w:rFonts w:ascii="Simplified Arabic" w:hAnsi="Simplified Arabic" w:cs="Simplified Arabic" w:hint="cs"/>
          <w:b/>
          <w:bCs/>
          <w:color w:val="000000"/>
          <w:sz w:val="28"/>
          <w:szCs w:val="28"/>
          <w:rtl/>
        </w:rPr>
        <w:t>المنقطات المستخدمة في التجربة:</w:t>
      </w:r>
    </w:p>
    <w:p w:rsidR="00BE5CAA" w:rsidRPr="00BE5CAA" w:rsidRDefault="00BE5CAA" w:rsidP="00BE5CAA">
      <w:pPr>
        <w:pStyle w:val="a3"/>
        <w:bidi/>
        <w:rPr>
          <w:rFonts w:ascii="Simplified Arabic" w:hAnsi="Simplified Arabic" w:cs="Simplified Arabic"/>
          <w:color w:val="000000"/>
          <w:sz w:val="28"/>
          <w:szCs w:val="28"/>
          <w:rtl/>
        </w:rPr>
      </w:pPr>
      <w:r w:rsidRPr="00EE499F">
        <w:rPr>
          <w:rFonts w:ascii="Simplified Arabic" w:hAnsi="Simplified Arabic" w:cs="Simplified Arabic" w:hint="cs"/>
          <w:color w:val="000000"/>
          <w:sz w:val="28"/>
          <w:szCs w:val="28"/>
          <w:rtl/>
        </w:rPr>
        <w:t xml:space="preserve">منقط </w:t>
      </w:r>
      <w:r>
        <w:rPr>
          <w:rFonts w:ascii="Simplified Arabic" w:hAnsi="Simplified Arabic" w:cs="Simplified Arabic" w:hint="cs"/>
          <w:color w:val="000000"/>
          <w:sz w:val="28"/>
          <w:szCs w:val="28"/>
          <w:rtl/>
        </w:rPr>
        <w:t xml:space="preserve">مستورد </w:t>
      </w:r>
      <w:r w:rsidRPr="00EE499F">
        <w:rPr>
          <w:rFonts w:ascii="Simplified Arabic" w:hAnsi="Simplified Arabic" w:cs="Simplified Arabic" w:hint="cs"/>
          <w:color w:val="000000"/>
          <w:sz w:val="28"/>
          <w:szCs w:val="28"/>
          <w:rtl/>
        </w:rPr>
        <w:t>ذو تصرف</w:t>
      </w:r>
      <w:r w:rsidRPr="00EE499F">
        <w:rPr>
          <w:rFonts w:asciiTheme="majorBidi" w:hAnsiTheme="majorBidi" w:cstheme="majorBidi"/>
          <w:color w:val="000000"/>
          <w:sz w:val="28"/>
          <w:szCs w:val="28"/>
          <w:rtl/>
        </w:rPr>
        <w:t xml:space="preserve"> </w:t>
      </w:r>
      <w:r w:rsidRPr="00EE499F">
        <w:rPr>
          <w:rFonts w:asciiTheme="majorBidi" w:hAnsiTheme="majorBidi" w:cstheme="majorBidi"/>
          <w:color w:val="000000"/>
          <w:sz w:val="28"/>
          <w:szCs w:val="28"/>
        </w:rPr>
        <w:t>4 l/h</w:t>
      </w:r>
      <w:r w:rsidRPr="00EE499F">
        <w:rPr>
          <w:rFonts w:ascii="Simplified Arabic" w:hAnsi="Simplified Arabic" w:cs="Simplified Arabic" w:hint="cs"/>
          <w:color w:val="000000"/>
          <w:sz w:val="28"/>
          <w:szCs w:val="28"/>
          <w:rtl/>
        </w:rPr>
        <w:t xml:space="preserve"> نوع </w:t>
      </w:r>
      <w:r>
        <w:rPr>
          <w:rFonts w:asciiTheme="majorBidi" w:hAnsiTheme="majorBidi" w:cstheme="majorBidi"/>
          <w:color w:val="000000"/>
          <w:sz w:val="28"/>
          <w:szCs w:val="28"/>
        </w:rPr>
        <w:t>(</w:t>
      </w:r>
      <w:r w:rsidRPr="00EE499F">
        <w:rPr>
          <w:rFonts w:asciiTheme="majorBidi" w:hAnsiTheme="majorBidi" w:cstheme="majorBidi"/>
          <w:color w:val="000000"/>
          <w:sz w:val="28"/>
          <w:szCs w:val="28"/>
        </w:rPr>
        <w:t>1.0 GBH SPOT WATRING EMITTERS</w:t>
      </w:r>
      <w:r>
        <w:rPr>
          <w:rFonts w:asciiTheme="majorBidi" w:hAnsiTheme="majorBidi" w:cstheme="majorBidi"/>
          <w:color w:val="000000"/>
          <w:sz w:val="28"/>
          <w:szCs w:val="28"/>
        </w:rPr>
        <w:t>)</w:t>
      </w:r>
      <w:r>
        <w:rPr>
          <w:rFonts w:ascii="Simplified Arabic" w:hAnsi="Simplified Arabic" w:cs="Simplified Arabic" w:hint="cs"/>
          <w:color w:val="000000"/>
          <w:sz w:val="28"/>
          <w:szCs w:val="28"/>
          <w:rtl/>
        </w:rPr>
        <w:t xml:space="preserve"> من شركة </w:t>
      </w:r>
      <w:r w:rsidRPr="00203E5B">
        <w:rPr>
          <w:rFonts w:asciiTheme="majorBidi" w:hAnsiTheme="majorBidi" w:cstheme="majorBidi"/>
          <w:color w:val="000000"/>
          <w:sz w:val="28"/>
          <w:szCs w:val="28"/>
        </w:rPr>
        <w:t>RAIN BIRD</w:t>
      </w:r>
      <w:r>
        <w:rPr>
          <w:rFonts w:ascii="Simplified Arabic" w:hAnsi="Simplified Arabic" w:cs="Simplified Arabic" w:hint="cs"/>
          <w:color w:val="000000"/>
          <w:sz w:val="28"/>
          <w:szCs w:val="28"/>
          <w:rtl/>
        </w:rPr>
        <w:t>.</w:t>
      </w:r>
    </w:p>
    <w:p w:rsidR="00E34D3E" w:rsidRPr="00EE499F" w:rsidRDefault="00E34D3E" w:rsidP="00E34D3E">
      <w:pPr>
        <w:pStyle w:val="a3"/>
        <w:bidi/>
        <w:rPr>
          <w:rFonts w:ascii="Simplified Arabic" w:hAnsi="Simplified Arabic" w:cs="Simplified Arabic"/>
          <w:color w:val="000000"/>
          <w:sz w:val="28"/>
          <w:szCs w:val="28"/>
          <w:rtl/>
        </w:rPr>
      </w:pPr>
      <w:r w:rsidRPr="00EE499F">
        <w:rPr>
          <w:rFonts w:ascii="Simplified Arabic" w:hAnsi="Simplified Arabic" w:cs="Simplified Arabic" w:hint="cs"/>
          <w:color w:val="000000"/>
          <w:sz w:val="28"/>
          <w:szCs w:val="28"/>
          <w:rtl/>
        </w:rPr>
        <w:t>منقط</w:t>
      </w:r>
      <w:r w:rsidR="00681802">
        <w:rPr>
          <w:rFonts w:ascii="Simplified Arabic" w:hAnsi="Simplified Arabic" w:cs="Simplified Arabic" w:hint="cs"/>
          <w:color w:val="000000"/>
          <w:sz w:val="28"/>
          <w:szCs w:val="28"/>
          <w:rtl/>
        </w:rPr>
        <w:t xml:space="preserve"> محلي</w:t>
      </w:r>
      <w:r w:rsidRPr="00EE499F">
        <w:rPr>
          <w:rFonts w:ascii="Simplified Arabic" w:hAnsi="Simplified Arabic" w:cs="Simplified Arabic" w:hint="cs"/>
          <w:color w:val="000000"/>
          <w:sz w:val="28"/>
          <w:szCs w:val="28"/>
          <w:rtl/>
        </w:rPr>
        <w:t xml:space="preserve"> ذو تصرف </w:t>
      </w:r>
      <w:r w:rsidRPr="00EE499F">
        <w:rPr>
          <w:rFonts w:asciiTheme="majorBidi" w:hAnsiTheme="majorBidi" w:cstheme="majorBidi"/>
          <w:color w:val="000000"/>
          <w:sz w:val="28"/>
          <w:szCs w:val="28"/>
        </w:rPr>
        <w:t>4 l/h</w:t>
      </w:r>
      <w:r w:rsidRPr="00EE499F">
        <w:rPr>
          <w:rFonts w:ascii="Simplified Arabic" w:hAnsi="Simplified Arabic" w:cs="Simplified Arabic" w:hint="cs"/>
          <w:color w:val="000000"/>
          <w:sz w:val="28"/>
          <w:szCs w:val="28"/>
          <w:rtl/>
        </w:rPr>
        <w:t xml:space="preserve"> نوع </w:t>
      </w:r>
      <w:r w:rsidR="00203E5B">
        <w:rPr>
          <w:rFonts w:asciiTheme="majorBidi" w:hAnsiTheme="majorBidi" w:cstheme="majorBidi"/>
          <w:color w:val="000000"/>
          <w:sz w:val="28"/>
          <w:szCs w:val="28"/>
        </w:rPr>
        <w:t>(</w:t>
      </w:r>
      <w:r w:rsidRPr="00EE499F">
        <w:rPr>
          <w:rFonts w:asciiTheme="majorBidi" w:hAnsiTheme="majorBidi" w:cstheme="majorBidi"/>
          <w:color w:val="000000"/>
          <w:sz w:val="28"/>
          <w:szCs w:val="28"/>
        </w:rPr>
        <w:t>SDBD4</w:t>
      </w:r>
      <w:r w:rsidR="00203E5B">
        <w:rPr>
          <w:rFonts w:asciiTheme="majorBidi" w:hAnsiTheme="majorBidi" w:cstheme="majorBidi"/>
          <w:color w:val="000000"/>
          <w:sz w:val="28"/>
          <w:szCs w:val="28"/>
        </w:rPr>
        <w:t>)</w:t>
      </w:r>
      <w:r w:rsidRPr="00EE499F">
        <w:rPr>
          <w:rFonts w:ascii="Simplified Arabic" w:hAnsi="Simplified Arabic" w:cs="Simplified Arabic" w:hint="cs"/>
          <w:color w:val="000000"/>
          <w:sz w:val="28"/>
          <w:szCs w:val="28"/>
          <w:rtl/>
        </w:rPr>
        <w:t xml:space="preserve"> من شركة </w:t>
      </w:r>
      <w:r w:rsidRPr="00EE499F">
        <w:rPr>
          <w:color w:val="000000"/>
          <w:sz w:val="28"/>
          <w:szCs w:val="28"/>
        </w:rPr>
        <w:t>SAUDI DRIP</w:t>
      </w:r>
      <w:r w:rsidRPr="00EE499F">
        <w:rPr>
          <w:rFonts w:ascii="Simplified Arabic" w:hAnsi="Simplified Arabic" w:cs="Simplified Arabic" w:hint="cs"/>
          <w:color w:val="000000"/>
          <w:sz w:val="28"/>
          <w:szCs w:val="28"/>
          <w:rtl/>
        </w:rPr>
        <w:t>.</w:t>
      </w:r>
    </w:p>
    <w:p w:rsidR="00D64325" w:rsidRPr="00681802" w:rsidRDefault="00E34D3E" w:rsidP="00E34D3E">
      <w:pPr>
        <w:pStyle w:val="a3"/>
        <w:bidi/>
        <w:rPr>
          <w:rFonts w:ascii="Simplified Arabic" w:hAnsi="Simplified Arabic" w:cs="Simplified Arabic" w:hint="cs"/>
          <w:b/>
          <w:bCs/>
          <w:color w:val="000000"/>
          <w:sz w:val="32"/>
          <w:szCs w:val="32"/>
          <w:rtl/>
        </w:rPr>
      </w:pPr>
      <w:r>
        <w:rPr>
          <w:rFonts w:ascii="Simplified Arabic" w:hAnsi="Simplified Arabic" w:cs="Simplified Arabic" w:hint="cs"/>
          <w:color w:val="000000"/>
          <w:sz w:val="28"/>
          <w:szCs w:val="28"/>
          <w:rtl/>
        </w:rPr>
        <w:t xml:space="preserve">منقط </w:t>
      </w:r>
      <w:r w:rsidR="00681802">
        <w:rPr>
          <w:rFonts w:ascii="Simplified Arabic" w:hAnsi="Simplified Arabic" w:cs="Simplified Arabic" w:hint="cs"/>
          <w:color w:val="000000"/>
          <w:sz w:val="28"/>
          <w:szCs w:val="28"/>
          <w:rtl/>
        </w:rPr>
        <w:t xml:space="preserve">محلي </w:t>
      </w:r>
      <w:r>
        <w:rPr>
          <w:rFonts w:ascii="Simplified Arabic" w:hAnsi="Simplified Arabic" w:cs="Simplified Arabic" w:hint="cs"/>
          <w:color w:val="000000"/>
          <w:sz w:val="28"/>
          <w:szCs w:val="28"/>
          <w:rtl/>
        </w:rPr>
        <w:t xml:space="preserve">ذو تصرف </w:t>
      </w:r>
      <w:r>
        <w:rPr>
          <w:rFonts w:asciiTheme="majorBidi" w:hAnsiTheme="majorBidi" w:cstheme="majorBidi"/>
          <w:color w:val="000000"/>
          <w:sz w:val="28"/>
          <w:szCs w:val="28"/>
        </w:rPr>
        <w:t>8</w:t>
      </w:r>
      <w:r w:rsidRPr="00EE499F">
        <w:rPr>
          <w:rFonts w:asciiTheme="majorBidi" w:hAnsiTheme="majorBidi" w:cstheme="majorBidi"/>
          <w:color w:val="000000"/>
          <w:sz w:val="28"/>
          <w:szCs w:val="28"/>
        </w:rPr>
        <w:t xml:space="preserve"> l/h</w:t>
      </w:r>
      <w:r>
        <w:rPr>
          <w:rFonts w:ascii="Simplified Arabic" w:hAnsi="Simplified Arabic" w:cs="Simplified Arabic" w:hint="cs"/>
          <w:color w:val="000000"/>
          <w:sz w:val="28"/>
          <w:szCs w:val="28"/>
          <w:rtl/>
        </w:rPr>
        <w:t xml:space="preserve"> نوع </w:t>
      </w:r>
      <w:r w:rsidR="00203E5B">
        <w:rPr>
          <w:rFonts w:asciiTheme="majorBidi" w:hAnsiTheme="majorBidi" w:cstheme="majorBidi"/>
          <w:color w:val="000000"/>
          <w:sz w:val="28"/>
          <w:szCs w:val="28"/>
        </w:rPr>
        <w:t>(</w:t>
      </w:r>
      <w:r w:rsidRPr="00EE499F">
        <w:rPr>
          <w:rFonts w:asciiTheme="majorBidi" w:hAnsiTheme="majorBidi" w:cstheme="majorBidi"/>
          <w:color w:val="000000"/>
          <w:sz w:val="28"/>
          <w:szCs w:val="28"/>
        </w:rPr>
        <w:t>TURBO KEY DRIPPER</w:t>
      </w:r>
      <w:r w:rsidR="00203E5B">
        <w:rPr>
          <w:rFonts w:asciiTheme="majorBidi" w:hAnsiTheme="majorBidi" w:cstheme="majorBidi"/>
          <w:color w:val="000000"/>
          <w:sz w:val="28"/>
          <w:szCs w:val="28"/>
        </w:rPr>
        <w:t>)</w:t>
      </w:r>
      <w:r>
        <w:rPr>
          <w:rFonts w:ascii="Simplified Arabic" w:hAnsi="Simplified Arabic" w:cs="Simplified Arabic" w:hint="cs"/>
          <w:color w:val="000000"/>
          <w:sz w:val="28"/>
          <w:szCs w:val="28"/>
          <w:rtl/>
        </w:rPr>
        <w:t xml:space="preserve"> من شركة </w:t>
      </w:r>
      <w:r w:rsidRPr="00EE499F">
        <w:rPr>
          <w:rFonts w:asciiTheme="majorBidi" w:hAnsiTheme="majorBidi" w:cstheme="majorBidi"/>
          <w:color w:val="000000"/>
          <w:sz w:val="28"/>
          <w:szCs w:val="28"/>
        </w:rPr>
        <w:t>ALWASAIL</w:t>
      </w:r>
    </w:p>
    <w:p w:rsidR="0005475F" w:rsidRPr="0005475F" w:rsidRDefault="00342F7B" w:rsidP="0005475F">
      <w:pPr>
        <w:pStyle w:val="a3"/>
        <w:bidi/>
        <w:rPr>
          <w:rFonts w:ascii="Simplified Arabic" w:hAnsi="Simplified Arabic" w:cs="Simplified Arabic"/>
          <w:b/>
          <w:bCs/>
          <w:color w:val="000000"/>
          <w:sz w:val="32"/>
          <w:szCs w:val="32"/>
        </w:rPr>
      </w:pPr>
      <w:r>
        <w:rPr>
          <w:rFonts w:ascii="Calibri" w:hAnsi="Calibri" w:cs="Calibri"/>
          <w:noProof/>
        </w:rPr>
        <w:lastRenderedPageBreak/>
        <w:drawing>
          <wp:inline distT="0" distB="0" distL="0" distR="0">
            <wp:extent cx="5274310" cy="2705712"/>
            <wp:effectExtent l="19050" t="0" r="2540" b="0"/>
            <wp:docPr id="67" name="صورة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7" cstate="print"/>
                    <a:srcRect/>
                    <a:stretch>
                      <a:fillRect/>
                    </a:stretch>
                  </pic:blipFill>
                  <pic:spPr bwMode="auto">
                    <a:xfrm>
                      <a:off x="0" y="0"/>
                      <a:ext cx="5274310" cy="2705712"/>
                    </a:xfrm>
                    <a:prstGeom prst="rect">
                      <a:avLst/>
                    </a:prstGeom>
                    <a:noFill/>
                    <a:ln w="9525">
                      <a:noFill/>
                      <a:miter lim="800000"/>
                      <a:headEnd/>
                      <a:tailEnd/>
                    </a:ln>
                  </pic:spPr>
                </pic:pic>
              </a:graphicData>
            </a:graphic>
          </wp:inline>
        </w:drawing>
      </w:r>
    </w:p>
    <w:p w:rsidR="00BF70F5" w:rsidRDefault="00BA0F6E" w:rsidP="00F8340E">
      <w:pPr>
        <w:pStyle w:val="a3"/>
        <w:bidi/>
        <w:jc w:val="center"/>
        <w:rPr>
          <w:rFonts w:ascii="Simplified Arabic" w:hAnsi="Simplified Arabic" w:cs="Simplified Arabic"/>
          <w:color w:val="000000"/>
          <w:sz w:val="28"/>
          <w:szCs w:val="28"/>
          <w:rtl/>
        </w:rPr>
      </w:pPr>
      <w:r w:rsidRPr="00F8340E">
        <w:rPr>
          <w:rFonts w:ascii="Simplified Arabic" w:hAnsi="Simplified Arabic" w:cs="Simplified Arabic" w:hint="cs"/>
          <w:color w:val="000000"/>
          <w:sz w:val="28"/>
          <w:szCs w:val="28"/>
          <w:rtl/>
        </w:rPr>
        <w:t>شكل (</w:t>
      </w:r>
      <w:r w:rsidRPr="00F8340E">
        <w:rPr>
          <w:rFonts w:ascii="Simplified Arabic" w:hAnsi="Simplified Arabic" w:cs="Simplified Arabic"/>
          <w:color w:val="000000"/>
          <w:sz w:val="28"/>
          <w:szCs w:val="28"/>
        </w:rPr>
        <w:t>3</w:t>
      </w:r>
      <w:r w:rsidRPr="00F8340E">
        <w:rPr>
          <w:rFonts w:ascii="Simplified Arabic" w:hAnsi="Simplified Arabic" w:cs="Simplified Arabic" w:hint="cs"/>
          <w:color w:val="000000"/>
          <w:sz w:val="28"/>
          <w:szCs w:val="28"/>
          <w:rtl/>
        </w:rPr>
        <w:t>). شكل تخطيطي لنموذج</w:t>
      </w:r>
      <w:r w:rsidR="00F8340E" w:rsidRPr="00F8340E">
        <w:rPr>
          <w:rFonts w:ascii="Simplified Arabic" w:hAnsi="Simplified Arabic" w:cs="Simplified Arabic" w:hint="cs"/>
          <w:color w:val="000000"/>
          <w:sz w:val="28"/>
          <w:szCs w:val="28"/>
          <w:rtl/>
        </w:rPr>
        <w:t xml:space="preserve"> تقييم المنقطات في معمل الري.</w:t>
      </w:r>
    </w:p>
    <w:p w:rsidR="00A71CAA" w:rsidRDefault="00A71CAA" w:rsidP="00F8340E">
      <w:pPr>
        <w:pStyle w:val="a3"/>
        <w:bidi/>
        <w:rPr>
          <w:rFonts w:ascii="Simplified Arabic" w:hAnsi="Simplified Arabic" w:cs="Simplified Arabic"/>
          <w:color w:val="000000"/>
          <w:sz w:val="28"/>
          <w:szCs w:val="28"/>
          <w:rtl/>
        </w:rPr>
      </w:pPr>
    </w:p>
    <w:p w:rsidR="00EE499F" w:rsidRDefault="00EE499F" w:rsidP="00EE499F">
      <w:pPr>
        <w:pStyle w:val="a3"/>
        <w:bidi/>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w:t>
      </w:r>
    </w:p>
    <w:p w:rsidR="00EE499F" w:rsidRDefault="00F55860" w:rsidP="00EE499F">
      <w:pPr>
        <w:pStyle w:val="a3"/>
        <w:bidi/>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طريقة الدراسة</w:t>
      </w:r>
      <w:r w:rsidR="00E34D3E">
        <w:rPr>
          <w:rFonts w:ascii="Simplified Arabic" w:hAnsi="Simplified Arabic" w:cs="Simplified Arabic" w:hint="cs"/>
          <w:color w:val="000000"/>
          <w:sz w:val="28"/>
          <w:szCs w:val="28"/>
          <w:rtl/>
        </w:rPr>
        <w:t>:</w:t>
      </w:r>
    </w:p>
    <w:p w:rsidR="00203E5B" w:rsidRDefault="00E34D3E" w:rsidP="00203E5B">
      <w:pPr>
        <w:autoSpaceDE w:val="0"/>
        <w:autoSpaceDN w:val="0"/>
        <w:adjustRightInd w:val="0"/>
        <w:spacing w:after="0"/>
        <w:rPr>
          <w:rFonts w:ascii="Simplified Arabic" w:hAnsi="Simplified Arabic" w:cs="Simplified Arabic" w:hint="cs"/>
          <w:sz w:val="28"/>
          <w:szCs w:val="28"/>
          <w:rtl/>
        </w:rPr>
      </w:pPr>
      <w:r>
        <w:rPr>
          <w:rFonts w:ascii="Simplified Arabic" w:hAnsi="Simplified Arabic" w:cs="Simplified Arabic" w:hint="cs"/>
          <w:noProof/>
          <w:sz w:val="28"/>
          <w:szCs w:val="28"/>
          <w:rtl/>
        </w:rPr>
        <w:t xml:space="preserve">تم </w:t>
      </w:r>
      <w:r w:rsidRPr="001D49F6">
        <w:rPr>
          <w:rFonts w:ascii="Simplified Arabic" w:hAnsi="Simplified Arabic" w:cs="Simplified Arabic"/>
          <w:noProof/>
          <w:sz w:val="28"/>
          <w:szCs w:val="28"/>
          <w:rtl/>
        </w:rPr>
        <w:t>اجراء تجربة في معمل الري بقسم الهندسة الزراعية باستخدام نظام ري مصغر يتم فيه</w:t>
      </w:r>
      <w:r>
        <w:rPr>
          <w:rFonts w:ascii="Simplified Arabic" w:hAnsi="Simplified Arabic" w:cs="Simplified Arabic" w:hint="cs"/>
          <w:noProof/>
          <w:sz w:val="28"/>
          <w:szCs w:val="28"/>
          <w:rtl/>
        </w:rPr>
        <w:t xml:space="preserve"> </w:t>
      </w:r>
      <w:r w:rsidRPr="001D49F6">
        <w:rPr>
          <w:rFonts w:ascii="Simplified Arabic" w:hAnsi="Simplified Arabic" w:cs="Simplified Arabic"/>
          <w:noProof/>
          <w:sz w:val="28"/>
          <w:szCs w:val="28"/>
          <w:rtl/>
        </w:rPr>
        <w:t xml:space="preserve">تركيب ثلاثة انواع مختلفة من المنقطات لقياس حجوم المياه المتصرفة من المنقطات عند درجات حرارة ( </w:t>
      </w:r>
      <w:r w:rsidRPr="001D49F6">
        <w:rPr>
          <w:rFonts w:ascii="Simplified Arabic" w:hAnsi="Simplified Arabic" w:cs="Simplified Arabic"/>
          <w:noProof/>
          <w:sz w:val="28"/>
          <w:szCs w:val="28"/>
        </w:rPr>
        <w:t>25</w:t>
      </w:r>
      <w:r w:rsidRPr="001D49F6">
        <w:rPr>
          <w:rFonts w:ascii="Simplified Arabic" w:hAnsi="Simplified Arabic" w:cs="Simplified Arabic"/>
          <w:noProof/>
          <w:sz w:val="28"/>
          <w:szCs w:val="28"/>
          <w:rtl/>
        </w:rPr>
        <w:t xml:space="preserve"> – </w:t>
      </w:r>
      <w:r w:rsidRPr="001D49F6">
        <w:rPr>
          <w:rFonts w:ascii="Simplified Arabic" w:hAnsi="Simplified Arabic" w:cs="Simplified Arabic"/>
          <w:noProof/>
          <w:sz w:val="28"/>
          <w:szCs w:val="28"/>
        </w:rPr>
        <w:t>35</w:t>
      </w:r>
      <w:r w:rsidR="00681802">
        <w:rPr>
          <w:rFonts w:ascii="Simplified Arabic" w:hAnsi="Simplified Arabic" w:cs="Simplified Arabic"/>
          <w:noProof/>
          <w:sz w:val="28"/>
          <w:szCs w:val="28"/>
          <w:rtl/>
        </w:rPr>
        <w:t xml:space="preserve"> </w:t>
      </w:r>
      <w:r w:rsidRPr="001D49F6">
        <w:rPr>
          <w:rFonts w:ascii="Simplified Arabic" w:hAnsi="Simplified Arabic" w:cs="Simplified Arabic"/>
          <w:noProof/>
          <w:sz w:val="28"/>
          <w:szCs w:val="28"/>
          <w:rtl/>
        </w:rPr>
        <w:t xml:space="preserve">– </w:t>
      </w:r>
      <w:r w:rsidRPr="001D49F6">
        <w:rPr>
          <w:rFonts w:ascii="Simplified Arabic" w:hAnsi="Simplified Arabic" w:cs="Simplified Arabic"/>
          <w:noProof/>
          <w:sz w:val="28"/>
          <w:szCs w:val="28"/>
        </w:rPr>
        <w:t>45</w:t>
      </w:r>
      <w:r w:rsidRPr="001D49F6">
        <w:rPr>
          <w:rFonts w:ascii="Simplified Arabic" w:hAnsi="Simplified Arabic" w:cs="Simplified Arabic"/>
          <w:noProof/>
          <w:sz w:val="28"/>
          <w:szCs w:val="28"/>
          <w:rtl/>
        </w:rPr>
        <w:t xml:space="preserve"> – </w:t>
      </w:r>
      <w:r w:rsidRPr="001D49F6">
        <w:rPr>
          <w:rFonts w:ascii="Simplified Arabic" w:hAnsi="Simplified Arabic" w:cs="Simplified Arabic"/>
          <w:noProof/>
          <w:sz w:val="28"/>
          <w:szCs w:val="28"/>
        </w:rPr>
        <w:t>55</w:t>
      </w:r>
      <w:r w:rsidRPr="001D49F6">
        <w:rPr>
          <w:rFonts w:ascii="Simplified Arabic" w:hAnsi="Simplified Arabic" w:cs="Simplified Arabic"/>
          <w:noProof/>
          <w:sz w:val="28"/>
          <w:szCs w:val="28"/>
          <w:rtl/>
        </w:rPr>
        <w:t xml:space="preserve"> – </w:t>
      </w:r>
      <w:r w:rsidRPr="001D49F6">
        <w:rPr>
          <w:rFonts w:ascii="Simplified Arabic" w:hAnsi="Simplified Arabic" w:cs="Simplified Arabic"/>
          <w:noProof/>
          <w:sz w:val="28"/>
          <w:szCs w:val="28"/>
        </w:rPr>
        <w:t>65</w:t>
      </w:r>
      <w:r w:rsidRPr="001D49F6">
        <w:rPr>
          <w:rFonts w:ascii="Simplified Arabic" w:hAnsi="Simplified Arabic" w:cs="Simplified Arabic"/>
          <w:noProof/>
          <w:sz w:val="28"/>
          <w:szCs w:val="28"/>
          <w:rtl/>
        </w:rPr>
        <w:t xml:space="preserve"> ) درجة مئوية عند ضغوط التشغيل</w:t>
      </w:r>
      <w:r>
        <w:rPr>
          <w:rFonts w:ascii="Simplified Arabic" w:hAnsi="Simplified Arabic" w:cs="Simplified Arabic" w:hint="cs"/>
          <w:noProof/>
          <w:sz w:val="28"/>
          <w:szCs w:val="28"/>
          <w:rtl/>
        </w:rPr>
        <w:t xml:space="preserve"> التي تعطي ا</w:t>
      </w:r>
      <w:r>
        <w:rPr>
          <w:rFonts w:ascii="Simplified Arabic" w:hAnsi="Simplified Arabic" w:cs="Simplified Arabic" w:hint="cs"/>
          <w:noProof/>
          <w:sz w:val="28"/>
          <w:szCs w:val="28"/>
          <w:rtl/>
        </w:rPr>
        <w:t>لتصرف الأسمي لكل منقط  من المنق</w:t>
      </w:r>
      <w:r>
        <w:rPr>
          <w:rFonts w:ascii="Simplified Arabic" w:hAnsi="Simplified Arabic" w:cs="Simplified Arabic" w:hint="cs"/>
          <w:noProof/>
          <w:sz w:val="28"/>
          <w:szCs w:val="28"/>
          <w:rtl/>
        </w:rPr>
        <w:t>طات</w:t>
      </w:r>
      <w:r w:rsidR="00203E5B">
        <w:rPr>
          <w:rFonts w:ascii="Simplified Arabic" w:hAnsi="Simplified Arabic" w:cs="Simplified Arabic" w:hint="cs"/>
          <w:sz w:val="28"/>
          <w:szCs w:val="28"/>
          <w:rtl/>
        </w:rPr>
        <w:t xml:space="preserve"> وهي:</w:t>
      </w:r>
    </w:p>
    <w:p w:rsidR="00F12A4B" w:rsidRDefault="00203E5B" w:rsidP="00203E5B">
      <w:pPr>
        <w:pStyle w:val="a6"/>
        <w:numPr>
          <w:ilvl w:val="0"/>
          <w:numId w:val="8"/>
        </w:numPr>
        <w:autoSpaceDE w:val="0"/>
        <w:autoSpaceDN w:val="0"/>
        <w:adjustRightInd w:val="0"/>
        <w:spacing w:after="0"/>
        <w:rPr>
          <w:rFonts w:ascii="Simplified Arabic" w:hAnsi="Simplified Arabic" w:cs="Simplified Arabic"/>
          <w:sz w:val="28"/>
          <w:szCs w:val="28"/>
        </w:rPr>
      </w:pPr>
      <w:r w:rsidRPr="00203E5B">
        <w:rPr>
          <w:rFonts w:ascii="Simplified Arabic" w:hAnsi="Simplified Arabic" w:cs="Simplified Arabic" w:hint="cs"/>
          <w:sz w:val="28"/>
          <w:szCs w:val="28"/>
          <w:rtl/>
        </w:rPr>
        <w:t xml:space="preserve">(1.5) بار </w:t>
      </w:r>
      <w:proofErr w:type="gramStart"/>
      <w:r w:rsidRPr="00203E5B">
        <w:rPr>
          <w:rFonts w:ascii="Simplified Arabic" w:hAnsi="Simplified Arabic" w:cs="Simplified Arabic" w:hint="cs"/>
          <w:sz w:val="28"/>
          <w:szCs w:val="28"/>
          <w:rtl/>
        </w:rPr>
        <w:t>لمنقط</w:t>
      </w:r>
      <w:r w:rsidRPr="00203E5B">
        <w:rPr>
          <w:rFonts w:asciiTheme="majorBidi" w:hAnsiTheme="majorBidi" w:cstheme="majorBidi"/>
          <w:color w:val="000000"/>
          <w:sz w:val="28"/>
          <w:szCs w:val="28"/>
        </w:rPr>
        <w:t>.</w:t>
      </w:r>
      <w:r w:rsidRPr="00203E5B">
        <w:rPr>
          <w:rFonts w:asciiTheme="majorBidi" w:hAnsiTheme="majorBidi" w:cstheme="majorBidi"/>
          <w:color w:val="000000"/>
          <w:sz w:val="28"/>
          <w:szCs w:val="28"/>
        </w:rPr>
        <w:t>(</w:t>
      </w:r>
      <w:proofErr w:type="gramEnd"/>
      <w:r w:rsidRPr="00203E5B">
        <w:rPr>
          <w:rFonts w:asciiTheme="majorBidi" w:hAnsiTheme="majorBidi" w:cstheme="majorBidi"/>
          <w:color w:val="000000"/>
          <w:sz w:val="28"/>
          <w:szCs w:val="28"/>
        </w:rPr>
        <w:t xml:space="preserve">1.0 GBH SPOT WATRING EMITTERS) </w:t>
      </w:r>
    </w:p>
    <w:p w:rsidR="00203E5B" w:rsidRDefault="00203E5B" w:rsidP="00203E5B">
      <w:pPr>
        <w:pStyle w:val="a6"/>
        <w:numPr>
          <w:ilvl w:val="0"/>
          <w:numId w:val="8"/>
        </w:numPr>
        <w:autoSpaceDE w:val="0"/>
        <w:autoSpaceDN w:val="0"/>
        <w:adjustRightInd w:val="0"/>
        <w:spacing w:after="0"/>
        <w:rPr>
          <w:rFonts w:ascii="Simplified Arabic" w:hAnsi="Simplified Arabic" w:cs="Simplified Arabic"/>
          <w:sz w:val="28"/>
          <w:szCs w:val="28"/>
        </w:rPr>
      </w:pPr>
      <w:r>
        <w:rPr>
          <w:rFonts w:ascii="Simplified Arabic" w:hAnsi="Simplified Arabic" w:cs="Simplified Arabic" w:hint="cs"/>
          <w:sz w:val="28"/>
          <w:szCs w:val="28"/>
          <w:rtl/>
        </w:rPr>
        <w:t xml:space="preserve">(2) بار لمنقط </w:t>
      </w:r>
      <w:r>
        <w:rPr>
          <w:rFonts w:asciiTheme="majorBidi" w:hAnsiTheme="majorBidi" w:cstheme="majorBidi"/>
          <w:color w:val="000000"/>
          <w:sz w:val="28"/>
          <w:szCs w:val="28"/>
        </w:rPr>
        <w:t>(</w:t>
      </w:r>
      <w:r w:rsidRPr="00EE499F">
        <w:rPr>
          <w:rFonts w:asciiTheme="majorBidi" w:hAnsiTheme="majorBidi" w:cstheme="majorBidi"/>
          <w:color w:val="000000"/>
          <w:sz w:val="28"/>
          <w:szCs w:val="28"/>
        </w:rPr>
        <w:t>SDBD4</w:t>
      </w:r>
      <w:r>
        <w:rPr>
          <w:rFonts w:asciiTheme="majorBidi" w:hAnsiTheme="majorBidi" w:cstheme="majorBidi"/>
          <w:color w:val="000000"/>
          <w:sz w:val="28"/>
          <w:szCs w:val="28"/>
        </w:rPr>
        <w:t>)</w:t>
      </w:r>
      <w:r>
        <w:rPr>
          <w:rFonts w:ascii="Simplified Arabic" w:hAnsi="Simplified Arabic" w:cs="Simplified Arabic" w:hint="cs"/>
          <w:sz w:val="28"/>
          <w:szCs w:val="28"/>
          <w:rtl/>
        </w:rPr>
        <w:t>.</w:t>
      </w:r>
    </w:p>
    <w:p w:rsidR="00203E5B" w:rsidRPr="00203E5B" w:rsidRDefault="00203E5B" w:rsidP="00203E5B">
      <w:pPr>
        <w:pStyle w:val="a6"/>
        <w:numPr>
          <w:ilvl w:val="0"/>
          <w:numId w:val="8"/>
        </w:numPr>
        <w:autoSpaceDE w:val="0"/>
        <w:autoSpaceDN w:val="0"/>
        <w:adjustRightInd w:val="0"/>
        <w:spacing w:after="0"/>
        <w:rPr>
          <w:rFonts w:ascii="Simplified Arabic" w:hAnsi="Simplified Arabic" w:cs="Simplified Arabic" w:hint="cs"/>
          <w:sz w:val="28"/>
          <w:szCs w:val="28"/>
          <w:rtl/>
        </w:rPr>
      </w:pPr>
      <w:r>
        <w:rPr>
          <w:rFonts w:ascii="Simplified Arabic" w:hAnsi="Simplified Arabic" w:cs="Simplified Arabic" w:hint="cs"/>
          <w:sz w:val="28"/>
          <w:szCs w:val="28"/>
          <w:rtl/>
        </w:rPr>
        <w:t>(2) بار لمنقط</w:t>
      </w:r>
      <w:r>
        <w:rPr>
          <w:rFonts w:ascii="Simplified Arabic" w:hAnsi="Simplified Arabic" w:cs="Simplified Arabic" w:hint="cs"/>
          <w:sz w:val="28"/>
          <w:szCs w:val="28"/>
          <w:rtl/>
        </w:rPr>
        <w:t xml:space="preserve"> </w:t>
      </w:r>
      <w:r>
        <w:rPr>
          <w:rFonts w:asciiTheme="majorBidi" w:hAnsiTheme="majorBidi" w:cstheme="majorBidi"/>
          <w:color w:val="000000"/>
          <w:sz w:val="28"/>
          <w:szCs w:val="28"/>
        </w:rPr>
        <w:t>(</w:t>
      </w:r>
      <w:r w:rsidRPr="00EE499F">
        <w:rPr>
          <w:rFonts w:asciiTheme="majorBidi" w:hAnsiTheme="majorBidi" w:cstheme="majorBidi"/>
          <w:color w:val="000000"/>
          <w:sz w:val="28"/>
          <w:szCs w:val="28"/>
        </w:rPr>
        <w:t>TURBO KEY DRIPPER</w:t>
      </w:r>
      <w:r>
        <w:rPr>
          <w:rFonts w:asciiTheme="majorBidi" w:hAnsiTheme="majorBidi" w:cstheme="majorBidi"/>
          <w:color w:val="000000"/>
          <w:sz w:val="28"/>
          <w:szCs w:val="28"/>
        </w:rPr>
        <w:t>)</w:t>
      </w:r>
      <w:r>
        <w:rPr>
          <w:rFonts w:ascii="Simplified Arabic" w:hAnsi="Simplified Arabic" w:cs="Simplified Arabic" w:hint="cs"/>
          <w:sz w:val="28"/>
          <w:szCs w:val="28"/>
          <w:rtl/>
        </w:rPr>
        <w:t>.</w:t>
      </w:r>
    </w:p>
    <w:p w:rsidR="00203E5B" w:rsidRPr="00203E5B" w:rsidRDefault="00203E5B" w:rsidP="00203E5B">
      <w:pPr>
        <w:pStyle w:val="a6"/>
        <w:autoSpaceDE w:val="0"/>
        <w:autoSpaceDN w:val="0"/>
        <w:adjustRightInd w:val="0"/>
        <w:spacing w:after="0"/>
        <w:rPr>
          <w:rFonts w:ascii="Simplified Arabic" w:hAnsi="Simplified Arabic" w:cs="Simplified Arabic" w:hint="cs"/>
          <w:sz w:val="28"/>
          <w:szCs w:val="28"/>
          <w:rtl/>
        </w:rPr>
      </w:pPr>
    </w:p>
    <w:p w:rsidR="00F12A4B" w:rsidRDefault="00F12A4B" w:rsidP="00F12A4B">
      <w:pPr>
        <w:pStyle w:val="a3"/>
        <w:bidi/>
        <w:rPr>
          <w:rFonts w:ascii="Simplified Arabic" w:hAnsi="Simplified Arabic" w:cs="Simplified Arabic" w:hint="cs"/>
          <w:color w:val="000000"/>
          <w:sz w:val="28"/>
          <w:szCs w:val="28"/>
          <w:rtl/>
        </w:rPr>
      </w:pPr>
    </w:p>
    <w:p w:rsidR="0001707E" w:rsidRDefault="0001707E" w:rsidP="00BE5CAA">
      <w:pPr>
        <w:pStyle w:val="a3"/>
        <w:bidi/>
        <w:rPr>
          <w:rFonts w:ascii="Simplified Arabic" w:hAnsi="Simplified Arabic" w:cs="Simplified Arabic"/>
          <w:color w:val="000000"/>
          <w:sz w:val="28"/>
          <w:szCs w:val="28"/>
          <w:rtl/>
        </w:rPr>
      </w:pPr>
    </w:p>
    <w:p w:rsidR="0005077F" w:rsidRDefault="0005077F" w:rsidP="0001707E">
      <w:pPr>
        <w:pStyle w:val="a3"/>
        <w:bidi/>
        <w:rPr>
          <w:rFonts w:ascii="Simplified Arabic" w:eastAsiaTheme="minorHAnsi" w:hAnsi="Simplified Arabic" w:cs="Simplified Arabic" w:hint="cs"/>
          <w:sz w:val="28"/>
          <w:szCs w:val="28"/>
          <w:rtl/>
        </w:rPr>
      </w:pPr>
      <w:r w:rsidRPr="0005077F">
        <w:rPr>
          <w:rFonts w:ascii="Simplified Arabic" w:hAnsi="Simplified Arabic" w:cs="Simplified Arabic" w:hint="cs"/>
          <w:b/>
          <w:bCs/>
          <w:color w:val="000000"/>
          <w:sz w:val="32"/>
          <w:szCs w:val="32"/>
          <w:rtl/>
        </w:rPr>
        <w:lastRenderedPageBreak/>
        <w:t>النتائج والمنا</w:t>
      </w:r>
      <w:r w:rsidR="009A36F2">
        <w:rPr>
          <w:rFonts w:ascii="Simplified Arabic" w:hAnsi="Simplified Arabic" w:cs="Simplified Arabic" w:hint="cs"/>
          <w:b/>
          <w:bCs/>
          <w:color w:val="000000"/>
          <w:sz w:val="32"/>
          <w:szCs w:val="32"/>
          <w:rtl/>
        </w:rPr>
        <w:t>ق</w:t>
      </w:r>
      <w:r w:rsidRPr="0005077F">
        <w:rPr>
          <w:rFonts w:ascii="Simplified Arabic" w:hAnsi="Simplified Arabic" w:cs="Simplified Arabic" w:hint="cs"/>
          <w:b/>
          <w:bCs/>
          <w:color w:val="000000"/>
          <w:sz w:val="32"/>
          <w:szCs w:val="32"/>
          <w:rtl/>
        </w:rPr>
        <w:t>شة:</w:t>
      </w:r>
      <w:r w:rsidR="00BE5CAA">
        <w:rPr>
          <w:rFonts w:ascii="Simplified Arabic" w:hAnsi="Simplified Arabic" w:cs="Simplified Arabic"/>
          <w:sz w:val="28"/>
          <w:szCs w:val="28"/>
          <w:rtl/>
        </w:rPr>
        <w:t xml:space="preserve"> </w:t>
      </w:r>
    </w:p>
    <w:p w:rsidR="00BE5CAA" w:rsidRDefault="00BE5CAA" w:rsidP="00BE5CAA">
      <w:pPr>
        <w:pStyle w:val="a3"/>
        <w:bidi/>
        <w:rPr>
          <w:rFonts w:ascii="Simplified Arabic" w:eastAsiaTheme="minorHAnsi" w:hAnsi="Simplified Arabic" w:cs="Simplified Arabic" w:hint="cs"/>
          <w:b/>
          <w:bCs/>
          <w:sz w:val="28"/>
          <w:szCs w:val="28"/>
          <w:rtl/>
        </w:rPr>
      </w:pPr>
      <w:proofErr w:type="gramStart"/>
      <w:r w:rsidRPr="00BE5CAA">
        <w:rPr>
          <w:rFonts w:ascii="Simplified Arabic" w:hAnsi="Simplified Arabic" w:cs="Simplified Arabic" w:hint="cs"/>
          <w:b/>
          <w:bCs/>
          <w:color w:val="000000"/>
          <w:sz w:val="28"/>
          <w:szCs w:val="28"/>
          <w:rtl/>
        </w:rPr>
        <w:t xml:space="preserve">منقط </w:t>
      </w:r>
      <w:r w:rsidRPr="00BE5CAA">
        <w:rPr>
          <w:rFonts w:ascii="Simplified Arabic" w:hAnsi="Simplified Arabic" w:cs="Simplified Arabic"/>
          <w:b/>
          <w:bCs/>
          <w:color w:val="000000"/>
          <w:sz w:val="28"/>
          <w:szCs w:val="28"/>
        </w:rPr>
        <w:t>.</w:t>
      </w:r>
      <w:proofErr w:type="gramEnd"/>
      <w:r w:rsidRPr="00BE5CAA">
        <w:rPr>
          <w:rFonts w:asciiTheme="majorBidi" w:hAnsiTheme="majorBidi" w:cstheme="majorBidi"/>
          <w:b/>
          <w:bCs/>
          <w:color w:val="000000"/>
          <w:sz w:val="28"/>
          <w:szCs w:val="28"/>
        </w:rPr>
        <w:t>(1.0 GBH SPOT WATRING EMITTERS)</w:t>
      </w:r>
    </w:p>
    <w:p w:rsidR="00BE5CAA" w:rsidRPr="00BE5CAA" w:rsidRDefault="008D148E" w:rsidP="00BE5CAA">
      <w:pPr>
        <w:pStyle w:val="a3"/>
        <w:bidi/>
        <w:rPr>
          <w:rFonts w:ascii="Simplified Arabic" w:eastAsiaTheme="minorHAnsi" w:hAnsi="Simplified Arabic" w:cs="Simplified Arabic" w:hint="cs"/>
          <w:b/>
          <w:bCs/>
          <w:sz w:val="28"/>
          <w:szCs w:val="28"/>
          <w:rtl/>
        </w:rPr>
      </w:pPr>
      <w:r>
        <w:rPr>
          <w:noProof/>
        </w:rPr>
        <w:drawing>
          <wp:inline distT="0" distB="0" distL="0" distR="0" wp14:anchorId="7917F849" wp14:editId="6EA90BD8">
            <wp:extent cx="5274310" cy="3399155"/>
            <wp:effectExtent l="0" t="0" r="2540" b="10795"/>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C07BE" w:rsidRDefault="005C6F5F" w:rsidP="00BC07BE">
      <w:pPr>
        <w:pStyle w:val="a3"/>
        <w:bidi/>
        <w:jc w:val="center"/>
        <w:rPr>
          <w:rFonts w:ascii="Simplified Arabic" w:hAnsi="Simplified Arabic" w:cs="Simplified Arabic" w:hint="cs"/>
          <w:color w:val="000000"/>
          <w:sz w:val="28"/>
          <w:szCs w:val="28"/>
          <w:rtl/>
        </w:rPr>
      </w:pPr>
      <w:r>
        <w:rPr>
          <w:rFonts w:ascii="Simplified Arabic" w:hAnsi="Simplified Arabic" w:cs="Simplified Arabic" w:hint="cs"/>
          <w:sz w:val="28"/>
          <w:szCs w:val="28"/>
          <w:rtl/>
        </w:rPr>
        <w:t>شكل (</w:t>
      </w:r>
      <w:r>
        <w:rPr>
          <w:rFonts w:ascii="Simplified Arabic" w:hAnsi="Simplified Arabic" w:cs="Simplified Arabic"/>
          <w:sz w:val="28"/>
          <w:szCs w:val="28"/>
        </w:rPr>
        <w:t>4</w:t>
      </w:r>
      <w:r>
        <w:rPr>
          <w:rFonts w:ascii="Simplified Arabic" w:hAnsi="Simplified Arabic" w:cs="Simplified Arabic" w:hint="cs"/>
          <w:sz w:val="28"/>
          <w:szCs w:val="28"/>
          <w:rtl/>
        </w:rPr>
        <w:t xml:space="preserve">). </w:t>
      </w:r>
      <w:r w:rsidR="00BC07BE">
        <w:rPr>
          <w:rFonts w:ascii="Simplified Arabic" w:hAnsi="Simplified Arabic" w:cs="Simplified Arabic" w:hint="cs"/>
          <w:color w:val="000000"/>
          <w:sz w:val="28"/>
          <w:szCs w:val="28"/>
          <w:rtl/>
        </w:rPr>
        <w:t>رسم بياني يوضح علاقة معدل التصرف بدرجات الحرارة (25-35-45-55-65).</w:t>
      </w:r>
    </w:p>
    <w:p w:rsidR="00BE5CAA" w:rsidRPr="005C6F5F" w:rsidRDefault="00BE5CAA" w:rsidP="00BC07BE">
      <w:pPr>
        <w:jc w:val="center"/>
        <w:rPr>
          <w:rFonts w:ascii="Simplified Arabic" w:hAnsi="Simplified Arabic" w:cs="Simplified Arabic" w:hint="cs"/>
          <w:sz w:val="28"/>
          <w:szCs w:val="28"/>
          <w:rtl/>
        </w:rPr>
      </w:pPr>
    </w:p>
    <w:p w:rsidR="00BE5CAA" w:rsidRDefault="00293B45" w:rsidP="00190845">
      <w:pPr>
        <w:rPr>
          <w:rFonts w:ascii="Simplified Arabic" w:hAnsi="Simplified Arabic" w:cs="Simplified Arabic"/>
          <w:sz w:val="28"/>
          <w:szCs w:val="28"/>
          <w:rtl/>
        </w:rPr>
      </w:pPr>
      <w:r>
        <w:rPr>
          <w:rFonts w:ascii="Simplified Arabic" w:hAnsi="Simplified Arabic" w:cs="Simplified Arabic" w:hint="cs"/>
          <w:sz w:val="28"/>
          <w:szCs w:val="28"/>
          <w:rtl/>
        </w:rPr>
        <w:t>يوضح الشكل (</w:t>
      </w:r>
      <w:r>
        <w:rPr>
          <w:rFonts w:ascii="Simplified Arabic" w:hAnsi="Simplified Arabic" w:cs="Simplified Arabic"/>
          <w:sz w:val="28"/>
          <w:szCs w:val="28"/>
        </w:rPr>
        <w:t>(</w:t>
      </w:r>
      <w:r w:rsidRPr="00160CA6">
        <w:rPr>
          <w:rFonts w:asciiTheme="majorBidi" w:hAnsiTheme="majorBidi" w:cstheme="majorBidi"/>
          <w:sz w:val="28"/>
          <w:szCs w:val="28"/>
        </w:rPr>
        <w:t>4</w:t>
      </w:r>
      <w:r>
        <w:rPr>
          <w:rFonts w:ascii="Simplified Arabic" w:hAnsi="Simplified Arabic" w:cs="Simplified Arabic" w:hint="cs"/>
          <w:sz w:val="28"/>
          <w:szCs w:val="28"/>
          <w:rtl/>
        </w:rPr>
        <w:t>. علاقة التصرف بدرجة الحرارة حيث ان التصر</w:t>
      </w:r>
      <w:r w:rsidR="008D148E">
        <w:rPr>
          <w:rFonts w:ascii="Simplified Arabic" w:hAnsi="Simplified Arabic" w:cs="Simplified Arabic" w:hint="cs"/>
          <w:sz w:val="28"/>
          <w:szCs w:val="28"/>
          <w:rtl/>
        </w:rPr>
        <w:t>ف</w:t>
      </w:r>
      <w:r>
        <w:rPr>
          <w:rFonts w:ascii="Simplified Arabic" w:hAnsi="Simplified Arabic" w:cs="Simplified Arabic" w:hint="cs"/>
          <w:sz w:val="28"/>
          <w:szCs w:val="28"/>
          <w:rtl/>
        </w:rPr>
        <w:t xml:space="preserve"> يزيد بدرجة حرارة ماء الري </w:t>
      </w:r>
      <w:r w:rsidR="008D148E">
        <w:rPr>
          <w:rFonts w:ascii="Simplified Arabic" w:hAnsi="Simplified Arabic" w:cs="Simplified Arabic" w:hint="cs"/>
          <w:sz w:val="28"/>
          <w:szCs w:val="28"/>
          <w:rtl/>
        </w:rPr>
        <w:t>الى درجة حرارة 45 درجة مئوية وينخفض قليلا عند 55 و65 درجة مئوية حيث يمثل هذا المنحنى معادلة اسية.</w:t>
      </w:r>
    </w:p>
    <w:p w:rsidR="00BA0C49" w:rsidRDefault="00BA0C49" w:rsidP="00190845">
      <w:pPr>
        <w:rPr>
          <w:rFonts w:ascii="Simplified Arabic" w:hAnsi="Simplified Arabic" w:cs="Simplified Arabic"/>
          <w:sz w:val="28"/>
          <w:szCs w:val="28"/>
          <w:rtl/>
        </w:rPr>
      </w:pPr>
    </w:p>
    <w:p w:rsidR="00BA0C49" w:rsidRDefault="00BA0C49" w:rsidP="00190845">
      <w:pPr>
        <w:rPr>
          <w:rFonts w:ascii="Simplified Arabic" w:hAnsi="Simplified Arabic" w:cs="Simplified Arabic"/>
          <w:sz w:val="28"/>
          <w:szCs w:val="28"/>
          <w:rtl/>
        </w:rPr>
      </w:pPr>
    </w:p>
    <w:p w:rsidR="00BA0C49" w:rsidRDefault="00BA0C49" w:rsidP="00190845">
      <w:pPr>
        <w:rPr>
          <w:rFonts w:ascii="Simplified Arabic" w:hAnsi="Simplified Arabic" w:cs="Simplified Arabic"/>
          <w:sz w:val="28"/>
          <w:szCs w:val="28"/>
          <w:rtl/>
        </w:rPr>
      </w:pPr>
    </w:p>
    <w:p w:rsidR="00BA0C49" w:rsidRDefault="00BA0C49" w:rsidP="00190845">
      <w:pPr>
        <w:rPr>
          <w:rFonts w:ascii="Simplified Arabic" w:hAnsi="Simplified Arabic" w:cs="Simplified Arabic"/>
          <w:sz w:val="28"/>
          <w:szCs w:val="28"/>
          <w:rtl/>
        </w:rPr>
      </w:pPr>
    </w:p>
    <w:p w:rsidR="005E0CC2" w:rsidRDefault="005E0CC2" w:rsidP="00582707">
      <w:pPr>
        <w:rPr>
          <w:rFonts w:ascii="Simplified Arabic" w:hAnsi="Simplified Arabic" w:cs="Simplified Arabic"/>
          <w:sz w:val="28"/>
          <w:szCs w:val="28"/>
          <w:rtl/>
        </w:rPr>
      </w:pPr>
    </w:p>
    <w:p w:rsidR="00582707" w:rsidRDefault="00BA0C49" w:rsidP="00582707">
      <w:pPr>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حسا</w:t>
      </w:r>
      <w:r w:rsidR="00582707">
        <w:rPr>
          <w:rFonts w:ascii="Simplified Arabic" w:hAnsi="Simplified Arabic" w:cs="Simplified Arabic" w:hint="cs"/>
          <w:b/>
          <w:bCs/>
          <w:sz w:val="28"/>
          <w:szCs w:val="28"/>
          <w:rtl/>
        </w:rPr>
        <w:t xml:space="preserve">ب المعايير </w:t>
      </w:r>
      <w:proofErr w:type="gramStart"/>
      <w:r>
        <w:rPr>
          <w:rFonts w:ascii="Simplified Arabic" w:hAnsi="Simplified Arabic" w:cs="Simplified Arabic" w:hint="cs"/>
          <w:b/>
          <w:bCs/>
          <w:sz w:val="28"/>
          <w:szCs w:val="28"/>
          <w:rtl/>
        </w:rPr>
        <w:t xml:space="preserve">لمنقط </w:t>
      </w:r>
      <w:r w:rsidRPr="00BE5CAA">
        <w:rPr>
          <w:rFonts w:ascii="Simplified Arabic" w:hAnsi="Simplified Arabic" w:cs="Simplified Arabic"/>
          <w:b/>
          <w:bCs/>
          <w:color w:val="000000"/>
          <w:sz w:val="28"/>
          <w:szCs w:val="28"/>
        </w:rPr>
        <w:t>.</w:t>
      </w:r>
      <w:proofErr w:type="gramEnd"/>
      <w:r w:rsidRPr="00BE5CAA">
        <w:rPr>
          <w:rFonts w:asciiTheme="majorBidi" w:hAnsiTheme="majorBidi" w:cstheme="majorBidi"/>
          <w:b/>
          <w:bCs/>
          <w:color w:val="000000"/>
          <w:sz w:val="28"/>
          <w:szCs w:val="28"/>
        </w:rPr>
        <w:t>(1.0 GBH SPOT WATRING EMITTERS)</w:t>
      </w:r>
      <w:r>
        <w:rPr>
          <w:rFonts w:ascii="Simplified Arabic" w:hAnsi="Simplified Arabic" w:cs="Simplified Arabic" w:hint="cs"/>
          <w:b/>
          <w:bCs/>
          <w:sz w:val="28"/>
          <w:szCs w:val="28"/>
          <w:rtl/>
        </w:rPr>
        <w:t xml:space="preserve"> </w:t>
      </w:r>
    </w:p>
    <w:p w:rsidR="003B6307" w:rsidRPr="001421B5" w:rsidRDefault="00160CA6" w:rsidP="00582707">
      <w:pPr>
        <w:rPr>
          <w:rFonts w:ascii="Simplified Arabic" w:hAnsi="Simplified Arabic" w:cs="Simplified Arabic"/>
          <w:color w:val="000000"/>
          <w:sz w:val="28"/>
          <w:szCs w:val="28"/>
          <w:rtl/>
        </w:rPr>
      </w:pPr>
      <w:r>
        <w:rPr>
          <w:rFonts w:ascii="Simplified Arabic" w:hAnsi="Simplified Arabic" w:cs="Simplified Arabic" w:hint="cs"/>
          <w:sz w:val="28"/>
          <w:szCs w:val="28"/>
          <w:rtl/>
        </w:rPr>
        <w:t>عند درجات الحرارة (25-35-45-55-65) درجة مئوية.</w:t>
      </w:r>
    </w:p>
    <w:p w:rsidR="003B6307" w:rsidRDefault="005E0CC2" w:rsidP="00190845">
      <w:pPr>
        <w:rPr>
          <w:rFonts w:ascii="Simplified Arabic" w:hAnsi="Simplified Arabic" w:cs="Simplified Arabic"/>
          <w:sz w:val="28"/>
          <w:szCs w:val="28"/>
          <w:rtl/>
        </w:rPr>
      </w:pPr>
      <w:r w:rsidRPr="0087680C">
        <w:rPr>
          <w:rtl/>
        </w:rPr>
        <w:drawing>
          <wp:anchor distT="0" distB="0" distL="114300" distR="114300" simplePos="0" relativeHeight="251658240" behindDoc="0" locked="0" layoutInCell="1" allowOverlap="1" wp14:anchorId="34FD8E58" wp14:editId="7E4A8EA5">
            <wp:simplePos x="0" y="0"/>
            <wp:positionH relativeFrom="margin">
              <wp:align>right</wp:align>
            </wp:positionH>
            <wp:positionV relativeFrom="paragraph">
              <wp:posOffset>181610</wp:posOffset>
            </wp:positionV>
            <wp:extent cx="5432553" cy="3463925"/>
            <wp:effectExtent l="0" t="0" r="0" b="3175"/>
            <wp:wrapNone/>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32553" cy="3463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B6307" w:rsidRDefault="003B6307" w:rsidP="00190845">
      <w:pPr>
        <w:rPr>
          <w:rFonts w:ascii="Simplified Arabic" w:hAnsi="Simplified Arabic" w:cs="Simplified Arabic"/>
          <w:sz w:val="28"/>
          <w:szCs w:val="28"/>
          <w:rtl/>
        </w:rPr>
      </w:pPr>
    </w:p>
    <w:p w:rsidR="003B6307" w:rsidRDefault="003B6307" w:rsidP="00190845">
      <w:pPr>
        <w:rPr>
          <w:rFonts w:ascii="Simplified Arabic" w:hAnsi="Simplified Arabic" w:cs="Simplified Arabic"/>
          <w:sz w:val="28"/>
          <w:szCs w:val="28"/>
          <w:rtl/>
        </w:rPr>
      </w:pPr>
    </w:p>
    <w:p w:rsidR="003B6307" w:rsidRDefault="003B6307" w:rsidP="00190845">
      <w:pPr>
        <w:rPr>
          <w:rFonts w:ascii="Simplified Arabic" w:hAnsi="Simplified Arabic" w:cs="Simplified Arabic"/>
          <w:sz w:val="28"/>
          <w:szCs w:val="28"/>
          <w:rtl/>
        </w:rPr>
      </w:pPr>
    </w:p>
    <w:p w:rsidR="008B5344" w:rsidRDefault="008B5344" w:rsidP="008B5344">
      <w:pPr>
        <w:jc w:val="center"/>
        <w:rPr>
          <w:rFonts w:ascii="Simplified Arabic" w:hAnsi="Simplified Arabic" w:cs="Simplified Arabic"/>
          <w:sz w:val="28"/>
          <w:szCs w:val="28"/>
          <w:rtl/>
        </w:rPr>
      </w:pPr>
    </w:p>
    <w:p w:rsidR="008B5344" w:rsidRDefault="008B5344" w:rsidP="008B5344">
      <w:pPr>
        <w:jc w:val="center"/>
        <w:rPr>
          <w:rFonts w:ascii="Simplified Arabic" w:hAnsi="Simplified Arabic" w:cs="Simplified Arabic"/>
          <w:sz w:val="28"/>
          <w:szCs w:val="28"/>
          <w:rtl/>
        </w:rPr>
      </w:pPr>
    </w:p>
    <w:p w:rsidR="00F55860" w:rsidRDefault="00F55860" w:rsidP="00F55860">
      <w:pPr>
        <w:pStyle w:val="a3"/>
        <w:bidi/>
        <w:rPr>
          <w:rFonts w:ascii="Simplified Arabic" w:eastAsiaTheme="minorHAnsi" w:hAnsi="Simplified Arabic" w:cs="Simplified Arabic"/>
          <w:sz w:val="28"/>
          <w:szCs w:val="28"/>
          <w:rtl/>
        </w:rPr>
      </w:pPr>
    </w:p>
    <w:p w:rsidR="005E0CC2" w:rsidRDefault="005E0CC2" w:rsidP="00F55860">
      <w:pPr>
        <w:pStyle w:val="a3"/>
        <w:bidi/>
        <w:jc w:val="center"/>
        <w:rPr>
          <w:rFonts w:ascii="Simplified Arabic" w:hAnsi="Simplified Arabic" w:cs="Simplified Arabic"/>
          <w:color w:val="000000"/>
          <w:sz w:val="28"/>
          <w:szCs w:val="28"/>
          <w:rtl/>
        </w:rPr>
      </w:pPr>
    </w:p>
    <w:p w:rsidR="0087680C" w:rsidRDefault="00F55860" w:rsidP="005E0CC2">
      <w:pPr>
        <w:pStyle w:val="a3"/>
        <w:bidi/>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جدول (</w:t>
      </w:r>
      <w:r w:rsidRPr="00160CA6">
        <w:rPr>
          <w:rFonts w:asciiTheme="majorBidi" w:hAnsiTheme="majorBidi" w:cstheme="majorBidi"/>
          <w:color w:val="000000"/>
          <w:sz w:val="28"/>
          <w:szCs w:val="28"/>
        </w:rPr>
        <w:t>1</w:t>
      </w:r>
      <w:r>
        <w:rPr>
          <w:rFonts w:ascii="Simplified Arabic" w:hAnsi="Simplified Arabic" w:cs="Simplified Arabic" w:hint="cs"/>
          <w:color w:val="000000"/>
          <w:sz w:val="28"/>
          <w:szCs w:val="28"/>
          <w:rtl/>
        </w:rPr>
        <w:t>). جدول يوضح معايير التقييم عند درجات الحرارة (25-35-45-55-65).</w:t>
      </w:r>
    </w:p>
    <w:p w:rsidR="00F55860" w:rsidRDefault="00F55860" w:rsidP="00F55860">
      <w:pPr>
        <w:pStyle w:val="a3"/>
        <w:bidi/>
        <w:rPr>
          <w:rFonts w:ascii="Simplified Arabic" w:hAnsi="Simplified Arabic" w:cs="Simplified Arabic" w:hint="cs"/>
          <w:color w:val="000000"/>
          <w:sz w:val="28"/>
          <w:szCs w:val="28"/>
          <w:rtl/>
        </w:rPr>
      </w:pPr>
    </w:p>
    <w:p w:rsidR="0087680C" w:rsidRDefault="0087680C" w:rsidP="0087680C">
      <w:pPr>
        <w:pStyle w:val="a3"/>
        <w:bidi/>
        <w:rPr>
          <w:rFonts w:ascii="Simplified Arabic" w:hAnsi="Simplified Arabic" w:cs="Simplified Arabic"/>
          <w:color w:val="000000"/>
          <w:sz w:val="28"/>
          <w:szCs w:val="28"/>
          <w:rtl/>
        </w:rPr>
      </w:pPr>
    </w:p>
    <w:p w:rsidR="0087680C" w:rsidRDefault="0087680C" w:rsidP="0087680C">
      <w:pPr>
        <w:pStyle w:val="a3"/>
        <w:bidi/>
        <w:rPr>
          <w:rFonts w:ascii="Simplified Arabic" w:hAnsi="Simplified Arabic" w:cs="Simplified Arabic"/>
          <w:color w:val="000000"/>
          <w:sz w:val="28"/>
          <w:szCs w:val="28"/>
        </w:rPr>
      </w:pPr>
    </w:p>
    <w:p w:rsidR="008B5344" w:rsidRDefault="008B5344" w:rsidP="00FB387B">
      <w:pPr>
        <w:pStyle w:val="a3"/>
        <w:bidi/>
        <w:ind w:left="720"/>
        <w:jc w:val="center"/>
        <w:rPr>
          <w:noProof/>
          <w:sz w:val="28"/>
          <w:rtl/>
        </w:rPr>
      </w:pPr>
    </w:p>
    <w:p w:rsidR="0001707E" w:rsidRDefault="0001707E" w:rsidP="0001707E">
      <w:pPr>
        <w:pStyle w:val="a3"/>
        <w:bidi/>
        <w:ind w:left="720"/>
        <w:jc w:val="center"/>
        <w:rPr>
          <w:noProof/>
          <w:sz w:val="28"/>
          <w:rtl/>
        </w:rPr>
      </w:pPr>
    </w:p>
    <w:p w:rsidR="0001707E" w:rsidRDefault="0001707E" w:rsidP="0001707E">
      <w:pPr>
        <w:pStyle w:val="a3"/>
        <w:bidi/>
        <w:ind w:left="720"/>
        <w:jc w:val="center"/>
        <w:rPr>
          <w:noProof/>
          <w:sz w:val="28"/>
          <w:rtl/>
        </w:rPr>
      </w:pPr>
    </w:p>
    <w:p w:rsidR="0001707E" w:rsidRDefault="0001707E" w:rsidP="0001707E">
      <w:pPr>
        <w:pStyle w:val="a3"/>
        <w:bidi/>
        <w:ind w:left="720"/>
        <w:jc w:val="center"/>
        <w:rPr>
          <w:noProof/>
          <w:sz w:val="28"/>
          <w:rtl/>
        </w:rPr>
      </w:pPr>
    </w:p>
    <w:p w:rsidR="0001707E" w:rsidRDefault="0001707E" w:rsidP="0001707E">
      <w:pPr>
        <w:pStyle w:val="a3"/>
        <w:bidi/>
        <w:ind w:left="720"/>
        <w:jc w:val="center"/>
        <w:rPr>
          <w:noProof/>
          <w:sz w:val="28"/>
          <w:rtl/>
        </w:rPr>
      </w:pPr>
    </w:p>
    <w:p w:rsidR="005E0CC2" w:rsidRDefault="005E0CC2" w:rsidP="00FB387B">
      <w:pPr>
        <w:pStyle w:val="a3"/>
        <w:bidi/>
        <w:rPr>
          <w:noProof/>
          <w:sz w:val="28"/>
          <w:rtl/>
        </w:rPr>
      </w:pPr>
    </w:p>
    <w:p w:rsidR="0001707E" w:rsidRDefault="0001707E" w:rsidP="005E0CC2">
      <w:pPr>
        <w:pStyle w:val="a3"/>
        <w:bidi/>
        <w:rPr>
          <w:rFonts w:ascii="Simplified Arabic" w:hAnsi="Simplified Arabic" w:cs="Simplified Arabic"/>
          <w:b/>
          <w:bCs/>
          <w:color w:val="000000"/>
          <w:sz w:val="28"/>
          <w:szCs w:val="28"/>
          <w:rtl/>
        </w:rPr>
      </w:pPr>
      <w:r w:rsidRPr="0001707E">
        <w:rPr>
          <w:rFonts w:ascii="Simplified Arabic" w:hAnsi="Simplified Arabic" w:cs="Simplified Arabic" w:hint="cs"/>
          <w:b/>
          <w:bCs/>
          <w:sz w:val="28"/>
          <w:szCs w:val="28"/>
          <w:rtl/>
        </w:rPr>
        <w:lastRenderedPageBreak/>
        <w:t xml:space="preserve">منقط </w:t>
      </w:r>
      <w:r w:rsidRPr="0001707E">
        <w:rPr>
          <w:rFonts w:asciiTheme="majorBidi" w:hAnsiTheme="majorBidi" w:cstheme="majorBidi"/>
          <w:b/>
          <w:bCs/>
          <w:color w:val="000000"/>
          <w:sz w:val="28"/>
          <w:szCs w:val="28"/>
        </w:rPr>
        <w:t>(SDBD4)</w:t>
      </w:r>
      <w:r w:rsidRPr="0001707E">
        <w:rPr>
          <w:rFonts w:ascii="Simplified Arabic" w:hAnsi="Simplified Arabic" w:cs="Simplified Arabic" w:hint="cs"/>
          <w:b/>
          <w:bCs/>
          <w:sz w:val="28"/>
          <w:szCs w:val="28"/>
          <w:rtl/>
        </w:rPr>
        <w:t>.</w:t>
      </w:r>
    </w:p>
    <w:p w:rsidR="0001707E" w:rsidRPr="0001707E" w:rsidRDefault="0001707E" w:rsidP="0001707E">
      <w:pPr>
        <w:pStyle w:val="a3"/>
        <w:bidi/>
        <w:rPr>
          <w:rFonts w:ascii="Simplified Arabic" w:hAnsi="Simplified Arabic" w:cs="Simplified Arabic"/>
          <w:b/>
          <w:bCs/>
          <w:color w:val="000000"/>
          <w:sz w:val="28"/>
          <w:szCs w:val="28"/>
          <w:rtl/>
        </w:rPr>
      </w:pPr>
    </w:p>
    <w:p w:rsidR="0001707E" w:rsidRDefault="0001707E" w:rsidP="00EB69BC">
      <w:pPr>
        <w:pStyle w:val="a3"/>
        <w:bidi/>
        <w:jc w:val="right"/>
        <w:rPr>
          <w:rFonts w:ascii="Simplified Arabic" w:hAnsi="Simplified Arabic" w:cs="Simplified Arabic" w:hint="cs"/>
          <w:color w:val="000000"/>
          <w:sz w:val="28"/>
          <w:szCs w:val="28"/>
          <w:rtl/>
        </w:rPr>
      </w:pPr>
      <w:r>
        <w:rPr>
          <w:noProof/>
        </w:rPr>
        <w:drawing>
          <wp:inline distT="0" distB="0" distL="0" distR="0" wp14:anchorId="02792E19" wp14:editId="72A0C00C">
            <wp:extent cx="5274310" cy="3313430"/>
            <wp:effectExtent l="0" t="0" r="2540" b="1270"/>
            <wp:docPr id="13" name="مخطط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1707E" w:rsidRDefault="00F55860" w:rsidP="00EB69BC">
      <w:pPr>
        <w:pStyle w:val="a3"/>
        <w:bidi/>
        <w:jc w:val="center"/>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شكل (</w:t>
      </w:r>
      <w:r w:rsidRPr="00160CA6">
        <w:rPr>
          <w:rFonts w:asciiTheme="majorBidi" w:hAnsiTheme="majorBidi" w:cstheme="majorBidi"/>
          <w:color w:val="000000"/>
          <w:sz w:val="28"/>
          <w:szCs w:val="28"/>
        </w:rPr>
        <w:t>5</w:t>
      </w:r>
      <w:r>
        <w:rPr>
          <w:rFonts w:ascii="Simplified Arabic" w:hAnsi="Simplified Arabic" w:cs="Simplified Arabic" w:hint="cs"/>
          <w:color w:val="000000"/>
          <w:sz w:val="28"/>
          <w:szCs w:val="28"/>
          <w:rtl/>
        </w:rPr>
        <w:t xml:space="preserve">). رسم </w:t>
      </w:r>
      <w:r w:rsidR="00BC07BE">
        <w:rPr>
          <w:rFonts w:ascii="Simplified Arabic" w:hAnsi="Simplified Arabic" w:cs="Simplified Arabic" w:hint="cs"/>
          <w:color w:val="000000"/>
          <w:sz w:val="28"/>
          <w:szCs w:val="28"/>
          <w:rtl/>
        </w:rPr>
        <w:t xml:space="preserve">بياني </w:t>
      </w:r>
      <w:r>
        <w:rPr>
          <w:rFonts w:ascii="Simplified Arabic" w:hAnsi="Simplified Arabic" w:cs="Simplified Arabic" w:hint="cs"/>
          <w:color w:val="000000"/>
          <w:sz w:val="28"/>
          <w:szCs w:val="28"/>
          <w:rtl/>
        </w:rPr>
        <w:t xml:space="preserve">يوضح علاقة معدل التصرف </w:t>
      </w:r>
      <w:r w:rsidR="00EB69BC">
        <w:rPr>
          <w:rFonts w:ascii="Simplified Arabic" w:hAnsi="Simplified Arabic" w:cs="Simplified Arabic" w:hint="cs"/>
          <w:color w:val="000000"/>
          <w:sz w:val="28"/>
          <w:szCs w:val="28"/>
          <w:rtl/>
        </w:rPr>
        <w:t>بدرجات الحرارة (25-35-45-55-65).</w:t>
      </w:r>
    </w:p>
    <w:p w:rsidR="00EB69BC" w:rsidRDefault="00EB69BC" w:rsidP="00EB69BC">
      <w:pPr>
        <w:pStyle w:val="a3"/>
        <w:bidi/>
        <w:rPr>
          <w:rFonts w:ascii="Simplified Arabic" w:hAnsi="Simplified Arabic" w:cs="Simplified Arabic" w:hint="cs"/>
          <w:color w:val="000000"/>
          <w:sz w:val="28"/>
          <w:szCs w:val="28"/>
          <w:rtl/>
        </w:rPr>
      </w:pPr>
    </w:p>
    <w:p w:rsidR="0001707E" w:rsidRDefault="00EB69BC" w:rsidP="0001707E">
      <w:pPr>
        <w:pStyle w:val="a3"/>
        <w:bidi/>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نلاحظ من الشكل</w:t>
      </w:r>
      <w:r w:rsidR="00BC07BE">
        <w:rPr>
          <w:rFonts w:ascii="Simplified Arabic" w:hAnsi="Simplified Arabic" w:cs="Simplified Arabic" w:hint="cs"/>
          <w:color w:val="000000"/>
          <w:sz w:val="28"/>
          <w:szCs w:val="28"/>
          <w:rtl/>
        </w:rPr>
        <w:t xml:space="preserve"> (</w:t>
      </w:r>
      <w:r w:rsidR="00BC07BE">
        <w:rPr>
          <w:rFonts w:ascii="Simplified Arabic" w:hAnsi="Simplified Arabic" w:cs="Simplified Arabic"/>
          <w:color w:val="000000"/>
          <w:sz w:val="28"/>
          <w:szCs w:val="28"/>
        </w:rPr>
        <w:t>5</w:t>
      </w:r>
      <w:r w:rsidR="00BC07BE">
        <w:rPr>
          <w:rFonts w:ascii="Simplified Arabic" w:hAnsi="Simplified Arabic" w:cs="Simplified Arabic" w:hint="cs"/>
          <w:color w:val="000000"/>
          <w:sz w:val="28"/>
          <w:szCs w:val="28"/>
          <w:rtl/>
        </w:rPr>
        <w:t>)</w:t>
      </w:r>
      <w:r>
        <w:rPr>
          <w:rFonts w:ascii="Simplified Arabic" w:hAnsi="Simplified Arabic" w:cs="Simplified Arabic" w:hint="cs"/>
          <w:color w:val="000000"/>
          <w:sz w:val="28"/>
          <w:szCs w:val="28"/>
          <w:rtl/>
        </w:rPr>
        <w:t xml:space="preserve"> ان معدل التصرف قد انخفض انخفاض بسيط عند 35 درجة مئوية ثم عاد ليرتفع بشكل تدريجي عند درجات الحرارة التي تليها.</w:t>
      </w:r>
    </w:p>
    <w:p w:rsidR="005E0CC2" w:rsidRDefault="00EB69BC" w:rsidP="005E0CC2">
      <w:pPr>
        <w:pStyle w:val="a3"/>
        <w:bidi/>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من ملاحظة التصرف للمنقط نجد ان المنقط لا يصل للتصرف الاسمي وهو 4 لتر/ ساعة </w:t>
      </w:r>
      <w:r w:rsidR="00160F87">
        <w:rPr>
          <w:rFonts w:ascii="Simplified Arabic" w:hAnsi="Simplified Arabic" w:cs="Simplified Arabic" w:hint="cs"/>
          <w:color w:val="000000"/>
          <w:sz w:val="28"/>
          <w:szCs w:val="28"/>
          <w:rtl/>
        </w:rPr>
        <w:t xml:space="preserve">(وهو التصرف المكتوب على المنقط) وذلك </w:t>
      </w:r>
      <w:r>
        <w:rPr>
          <w:rFonts w:ascii="Simplified Arabic" w:hAnsi="Simplified Arabic" w:cs="Simplified Arabic" w:hint="cs"/>
          <w:color w:val="000000"/>
          <w:sz w:val="28"/>
          <w:szCs w:val="28"/>
          <w:rtl/>
        </w:rPr>
        <w:t>عند كل الضغوط التي تم العمل عليها في تجربة تقييم المنقطات سابقا ف</w:t>
      </w:r>
      <w:r w:rsidR="00160F87">
        <w:rPr>
          <w:rFonts w:ascii="Simplified Arabic" w:hAnsi="Simplified Arabic" w:cs="Simplified Arabic" w:hint="cs"/>
          <w:color w:val="000000"/>
          <w:sz w:val="28"/>
          <w:szCs w:val="28"/>
          <w:rtl/>
        </w:rPr>
        <w:t>ي مشروع رقم 1.</w:t>
      </w:r>
    </w:p>
    <w:p w:rsidR="005E0CC2" w:rsidRDefault="00160F87" w:rsidP="005E0CC2">
      <w:pPr>
        <w:pStyle w:val="a3"/>
        <w:bidi/>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(قد يعود السبب لسوء التصنيع او عدم مطابقة لمعايير الجودة). </w:t>
      </w:r>
    </w:p>
    <w:p w:rsidR="005E0CC2" w:rsidRDefault="005E0CC2" w:rsidP="005E0CC2">
      <w:pPr>
        <w:pStyle w:val="a3"/>
        <w:bidi/>
        <w:rPr>
          <w:rFonts w:ascii="Simplified Arabic" w:hAnsi="Simplified Arabic" w:cs="Simplified Arabic"/>
          <w:b/>
          <w:bCs/>
          <w:color w:val="000000"/>
          <w:sz w:val="28"/>
          <w:szCs w:val="28"/>
          <w:rtl/>
        </w:rPr>
      </w:pPr>
    </w:p>
    <w:p w:rsidR="005E0CC2" w:rsidRDefault="005E0CC2" w:rsidP="005E0CC2">
      <w:pPr>
        <w:pStyle w:val="a3"/>
        <w:bidi/>
        <w:rPr>
          <w:rFonts w:ascii="Simplified Arabic" w:hAnsi="Simplified Arabic" w:cs="Simplified Arabic"/>
          <w:b/>
          <w:bCs/>
          <w:color w:val="000000"/>
          <w:sz w:val="28"/>
          <w:szCs w:val="28"/>
          <w:rtl/>
        </w:rPr>
      </w:pPr>
    </w:p>
    <w:p w:rsidR="00160F87" w:rsidRPr="005E0CC2" w:rsidRDefault="00160F87" w:rsidP="005E0CC2">
      <w:pPr>
        <w:pStyle w:val="a3"/>
        <w:bidi/>
        <w:rPr>
          <w:rFonts w:ascii="Simplified Arabic" w:hAnsi="Simplified Arabic" w:cs="Simplified Arabic"/>
          <w:color w:val="000000"/>
          <w:sz w:val="28"/>
          <w:szCs w:val="28"/>
          <w:rtl/>
        </w:rPr>
      </w:pPr>
      <w:r w:rsidRPr="00160F87">
        <w:rPr>
          <w:rFonts w:ascii="Simplified Arabic" w:hAnsi="Simplified Arabic" w:cs="Simplified Arabic" w:hint="cs"/>
          <w:b/>
          <w:bCs/>
          <w:color w:val="000000"/>
          <w:sz w:val="28"/>
          <w:szCs w:val="28"/>
          <w:rtl/>
        </w:rPr>
        <w:lastRenderedPageBreak/>
        <w:t>حساب المعايير ل</w:t>
      </w:r>
      <w:r w:rsidRPr="00160F87">
        <w:rPr>
          <w:rFonts w:ascii="Simplified Arabic" w:hAnsi="Simplified Arabic" w:cs="Simplified Arabic" w:hint="cs"/>
          <w:b/>
          <w:bCs/>
          <w:sz w:val="28"/>
          <w:szCs w:val="28"/>
          <w:rtl/>
        </w:rPr>
        <w:t xml:space="preserve">منقط </w:t>
      </w:r>
      <w:r w:rsidRPr="00160F87">
        <w:rPr>
          <w:rFonts w:asciiTheme="majorBidi" w:hAnsiTheme="majorBidi" w:cstheme="majorBidi"/>
          <w:b/>
          <w:bCs/>
          <w:color w:val="000000"/>
          <w:sz w:val="28"/>
          <w:szCs w:val="28"/>
        </w:rPr>
        <w:t>(SDBD4)</w:t>
      </w:r>
      <w:r w:rsidRPr="00160F87">
        <w:rPr>
          <w:rFonts w:ascii="Simplified Arabic" w:hAnsi="Simplified Arabic" w:cs="Simplified Arabic" w:hint="cs"/>
          <w:b/>
          <w:bCs/>
          <w:sz w:val="28"/>
          <w:szCs w:val="28"/>
          <w:rtl/>
        </w:rPr>
        <w:t>.</w:t>
      </w:r>
    </w:p>
    <w:p w:rsidR="00160CA6" w:rsidRPr="00160CA6" w:rsidRDefault="00160CA6" w:rsidP="00160CA6">
      <w:pPr>
        <w:pStyle w:val="a3"/>
        <w:numPr>
          <w:ilvl w:val="0"/>
          <w:numId w:val="8"/>
        </w:numPr>
        <w:bidi/>
        <w:rPr>
          <w:rFonts w:ascii="Simplified Arabic" w:hAnsi="Simplified Arabic" w:cs="Simplified Arabic"/>
          <w:color w:val="000000"/>
          <w:sz w:val="28"/>
          <w:szCs w:val="28"/>
          <w:rtl/>
        </w:rPr>
      </w:pPr>
      <w:r>
        <w:rPr>
          <w:rFonts w:ascii="Simplified Arabic" w:eastAsiaTheme="minorHAnsi" w:hAnsi="Simplified Arabic" w:cs="Simplified Arabic" w:hint="cs"/>
          <w:sz w:val="28"/>
          <w:szCs w:val="28"/>
          <w:rtl/>
        </w:rPr>
        <w:t>عند درجات الحرارة (25-35-45-55-65) درجة مئوية.</w:t>
      </w:r>
    </w:p>
    <w:p w:rsidR="00160F87" w:rsidRPr="00160F87" w:rsidRDefault="005E0CC2" w:rsidP="00160F87">
      <w:pPr>
        <w:pStyle w:val="a3"/>
        <w:bidi/>
        <w:rPr>
          <w:rFonts w:ascii="Simplified Arabic" w:hAnsi="Simplified Arabic" w:cs="Simplified Arabic"/>
          <w:b/>
          <w:bCs/>
          <w:color w:val="000000"/>
          <w:sz w:val="28"/>
          <w:szCs w:val="28"/>
          <w:rtl/>
        </w:rPr>
      </w:pPr>
      <w:r w:rsidRPr="00160CA6">
        <w:rPr>
          <w:rtl/>
        </w:rPr>
        <w:drawing>
          <wp:anchor distT="0" distB="0" distL="114300" distR="114300" simplePos="0" relativeHeight="251661312" behindDoc="0" locked="0" layoutInCell="1" allowOverlap="1" wp14:anchorId="75AEF04E" wp14:editId="5345E6AE">
            <wp:simplePos x="0" y="0"/>
            <wp:positionH relativeFrom="margin">
              <wp:align>center</wp:align>
            </wp:positionH>
            <wp:positionV relativeFrom="paragraph">
              <wp:posOffset>196850</wp:posOffset>
            </wp:positionV>
            <wp:extent cx="5486400" cy="3498259"/>
            <wp:effectExtent l="0" t="0" r="0" b="6985"/>
            <wp:wrapNone/>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86400" cy="3498259"/>
                    </a:xfrm>
                    <a:prstGeom prst="rect">
                      <a:avLst/>
                    </a:prstGeom>
                    <a:noFill/>
                    <a:ln>
                      <a:noFill/>
                    </a:ln>
                  </pic:spPr>
                </pic:pic>
              </a:graphicData>
            </a:graphic>
          </wp:anchor>
        </w:drawing>
      </w:r>
    </w:p>
    <w:p w:rsidR="005E0CC2" w:rsidRDefault="005E0CC2" w:rsidP="00160CA6">
      <w:pPr>
        <w:pStyle w:val="a3"/>
        <w:bidi/>
        <w:jc w:val="center"/>
        <w:rPr>
          <w:rFonts w:ascii="Simplified Arabic" w:hAnsi="Simplified Arabic" w:cs="Simplified Arabic"/>
          <w:color w:val="000000"/>
          <w:sz w:val="28"/>
          <w:szCs w:val="28"/>
          <w:rtl/>
        </w:rPr>
      </w:pPr>
    </w:p>
    <w:p w:rsidR="005E0CC2" w:rsidRDefault="005E0CC2" w:rsidP="005E0CC2">
      <w:pPr>
        <w:pStyle w:val="a3"/>
        <w:bidi/>
        <w:jc w:val="center"/>
        <w:rPr>
          <w:rFonts w:ascii="Simplified Arabic" w:hAnsi="Simplified Arabic" w:cs="Simplified Arabic"/>
          <w:color w:val="000000"/>
          <w:sz w:val="28"/>
          <w:szCs w:val="28"/>
          <w:rtl/>
        </w:rPr>
      </w:pPr>
    </w:p>
    <w:p w:rsidR="005E0CC2" w:rsidRDefault="005E0CC2" w:rsidP="005E0CC2">
      <w:pPr>
        <w:pStyle w:val="a3"/>
        <w:bidi/>
        <w:jc w:val="center"/>
        <w:rPr>
          <w:rFonts w:ascii="Simplified Arabic" w:hAnsi="Simplified Arabic" w:cs="Simplified Arabic"/>
          <w:color w:val="000000"/>
          <w:sz w:val="28"/>
          <w:szCs w:val="28"/>
          <w:rtl/>
        </w:rPr>
      </w:pPr>
    </w:p>
    <w:p w:rsidR="005E0CC2" w:rsidRDefault="005E0CC2" w:rsidP="005E0CC2">
      <w:pPr>
        <w:pStyle w:val="a3"/>
        <w:bidi/>
        <w:jc w:val="center"/>
        <w:rPr>
          <w:rFonts w:ascii="Simplified Arabic" w:hAnsi="Simplified Arabic" w:cs="Simplified Arabic"/>
          <w:color w:val="000000"/>
          <w:sz w:val="28"/>
          <w:szCs w:val="28"/>
          <w:rtl/>
        </w:rPr>
      </w:pPr>
    </w:p>
    <w:p w:rsidR="005E0CC2" w:rsidRDefault="005E0CC2" w:rsidP="005E0CC2">
      <w:pPr>
        <w:pStyle w:val="a3"/>
        <w:bidi/>
        <w:jc w:val="center"/>
        <w:rPr>
          <w:rFonts w:ascii="Simplified Arabic" w:hAnsi="Simplified Arabic" w:cs="Simplified Arabic"/>
          <w:color w:val="000000"/>
          <w:sz w:val="28"/>
          <w:szCs w:val="28"/>
          <w:rtl/>
        </w:rPr>
      </w:pPr>
    </w:p>
    <w:p w:rsidR="005E0CC2" w:rsidRDefault="005E0CC2" w:rsidP="005E0CC2">
      <w:pPr>
        <w:pStyle w:val="a3"/>
        <w:bidi/>
        <w:jc w:val="center"/>
        <w:rPr>
          <w:rFonts w:ascii="Simplified Arabic" w:hAnsi="Simplified Arabic" w:cs="Simplified Arabic"/>
          <w:color w:val="000000"/>
          <w:sz w:val="28"/>
          <w:szCs w:val="28"/>
          <w:rtl/>
        </w:rPr>
      </w:pPr>
    </w:p>
    <w:p w:rsidR="005E0CC2" w:rsidRDefault="005E0CC2" w:rsidP="005E0CC2">
      <w:pPr>
        <w:pStyle w:val="a3"/>
        <w:bidi/>
        <w:jc w:val="center"/>
        <w:rPr>
          <w:rFonts w:ascii="Simplified Arabic" w:hAnsi="Simplified Arabic" w:cs="Simplified Arabic"/>
          <w:color w:val="000000"/>
          <w:sz w:val="28"/>
          <w:szCs w:val="28"/>
          <w:rtl/>
        </w:rPr>
      </w:pPr>
    </w:p>
    <w:p w:rsidR="00160CA6" w:rsidRDefault="00160CA6" w:rsidP="005E0CC2">
      <w:pPr>
        <w:pStyle w:val="a3"/>
        <w:bidi/>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جدول (</w:t>
      </w:r>
      <w:r w:rsidRPr="00160CA6">
        <w:rPr>
          <w:rFonts w:asciiTheme="majorBidi" w:hAnsiTheme="majorBidi" w:cstheme="majorBidi"/>
          <w:color w:val="000000"/>
          <w:sz w:val="28"/>
          <w:szCs w:val="28"/>
        </w:rPr>
        <w:t>2</w:t>
      </w:r>
      <w:r>
        <w:rPr>
          <w:rFonts w:ascii="Simplified Arabic" w:hAnsi="Simplified Arabic" w:cs="Simplified Arabic" w:hint="cs"/>
          <w:color w:val="000000"/>
          <w:sz w:val="28"/>
          <w:szCs w:val="28"/>
          <w:rtl/>
        </w:rPr>
        <w:t>). جدول يوضح معايير التقييم عند درجات الحرارة (25-35-45-55-65).</w:t>
      </w:r>
    </w:p>
    <w:p w:rsidR="0001707E" w:rsidRDefault="0001707E" w:rsidP="0001707E">
      <w:pPr>
        <w:pStyle w:val="a3"/>
        <w:bidi/>
        <w:rPr>
          <w:rFonts w:ascii="Simplified Arabic" w:hAnsi="Simplified Arabic" w:cs="Simplified Arabic"/>
          <w:color w:val="000000"/>
          <w:sz w:val="28"/>
          <w:szCs w:val="28"/>
          <w:rtl/>
        </w:rPr>
      </w:pPr>
    </w:p>
    <w:p w:rsidR="0001707E" w:rsidRDefault="0001707E" w:rsidP="0001707E">
      <w:pPr>
        <w:pStyle w:val="a3"/>
        <w:bidi/>
        <w:rPr>
          <w:rFonts w:ascii="Simplified Arabic" w:hAnsi="Simplified Arabic" w:cs="Simplified Arabic"/>
          <w:color w:val="000000"/>
          <w:sz w:val="28"/>
          <w:szCs w:val="28"/>
          <w:rtl/>
        </w:rPr>
      </w:pPr>
    </w:p>
    <w:p w:rsidR="0001707E" w:rsidRDefault="0001707E" w:rsidP="0001707E">
      <w:pPr>
        <w:pStyle w:val="a3"/>
        <w:bidi/>
        <w:rPr>
          <w:rFonts w:ascii="Simplified Arabic" w:hAnsi="Simplified Arabic" w:cs="Simplified Arabic"/>
          <w:color w:val="000000"/>
          <w:sz w:val="28"/>
          <w:szCs w:val="28"/>
          <w:rtl/>
        </w:rPr>
      </w:pPr>
    </w:p>
    <w:p w:rsidR="0001707E" w:rsidRDefault="0001707E" w:rsidP="0001707E">
      <w:pPr>
        <w:pStyle w:val="a3"/>
        <w:bidi/>
        <w:rPr>
          <w:rFonts w:ascii="Simplified Arabic" w:hAnsi="Simplified Arabic" w:cs="Simplified Arabic"/>
          <w:color w:val="000000"/>
          <w:sz w:val="28"/>
          <w:szCs w:val="28"/>
          <w:rtl/>
        </w:rPr>
      </w:pPr>
    </w:p>
    <w:p w:rsidR="0001707E" w:rsidRDefault="0001707E" w:rsidP="0001707E">
      <w:pPr>
        <w:pStyle w:val="a3"/>
        <w:bidi/>
        <w:rPr>
          <w:rFonts w:ascii="Simplified Arabic" w:hAnsi="Simplified Arabic" w:cs="Simplified Arabic"/>
          <w:color w:val="000000"/>
          <w:sz w:val="28"/>
          <w:szCs w:val="28"/>
          <w:rtl/>
        </w:rPr>
      </w:pPr>
    </w:p>
    <w:p w:rsidR="0001707E" w:rsidRDefault="0001707E" w:rsidP="0001707E">
      <w:pPr>
        <w:pStyle w:val="a3"/>
        <w:bidi/>
        <w:rPr>
          <w:rFonts w:ascii="Simplified Arabic" w:hAnsi="Simplified Arabic" w:cs="Simplified Arabic"/>
          <w:color w:val="000000"/>
          <w:sz w:val="28"/>
          <w:szCs w:val="28"/>
          <w:rtl/>
        </w:rPr>
      </w:pPr>
    </w:p>
    <w:p w:rsidR="0001707E" w:rsidRDefault="0001707E" w:rsidP="0001707E">
      <w:pPr>
        <w:pStyle w:val="a3"/>
        <w:bidi/>
        <w:rPr>
          <w:rFonts w:ascii="Simplified Arabic" w:hAnsi="Simplified Arabic" w:cs="Simplified Arabic"/>
          <w:color w:val="000000"/>
          <w:sz w:val="28"/>
          <w:szCs w:val="28"/>
          <w:rtl/>
        </w:rPr>
      </w:pPr>
    </w:p>
    <w:p w:rsidR="0001707E" w:rsidRDefault="0001707E" w:rsidP="0001707E">
      <w:pPr>
        <w:pStyle w:val="a3"/>
        <w:bidi/>
        <w:rPr>
          <w:rFonts w:ascii="Simplified Arabic" w:hAnsi="Simplified Arabic" w:cs="Simplified Arabic"/>
          <w:color w:val="000000"/>
          <w:sz w:val="28"/>
          <w:szCs w:val="28"/>
          <w:rtl/>
        </w:rPr>
      </w:pPr>
    </w:p>
    <w:p w:rsidR="0001707E" w:rsidRPr="00582707" w:rsidRDefault="00582707" w:rsidP="00582707">
      <w:pPr>
        <w:pStyle w:val="a3"/>
        <w:bidi/>
        <w:rPr>
          <w:rFonts w:asciiTheme="majorBidi" w:hAnsiTheme="majorBidi" w:cstheme="majorBidi" w:hint="cs"/>
          <w:b/>
          <w:bCs/>
          <w:color w:val="000000"/>
          <w:sz w:val="28"/>
          <w:szCs w:val="28"/>
          <w:rtl/>
        </w:rPr>
      </w:pPr>
      <w:proofErr w:type="gramStart"/>
      <w:r w:rsidRPr="00582707">
        <w:rPr>
          <w:rFonts w:ascii="Simplified Arabic" w:hAnsi="Simplified Arabic" w:cs="Simplified Arabic" w:hint="cs"/>
          <w:b/>
          <w:bCs/>
          <w:sz w:val="28"/>
          <w:szCs w:val="28"/>
          <w:rtl/>
        </w:rPr>
        <w:lastRenderedPageBreak/>
        <w:t xml:space="preserve">منقط </w:t>
      </w:r>
      <w:r>
        <w:rPr>
          <w:rFonts w:asciiTheme="majorBidi" w:hAnsiTheme="majorBidi" w:cstheme="majorBidi"/>
          <w:b/>
          <w:bCs/>
          <w:color w:val="000000"/>
          <w:sz w:val="28"/>
          <w:szCs w:val="28"/>
        </w:rPr>
        <w:t>.</w:t>
      </w:r>
      <w:proofErr w:type="gramEnd"/>
      <w:r w:rsidRPr="00582707">
        <w:rPr>
          <w:rFonts w:asciiTheme="majorBidi" w:hAnsiTheme="majorBidi" w:cstheme="majorBidi"/>
          <w:b/>
          <w:bCs/>
          <w:color w:val="000000"/>
          <w:sz w:val="28"/>
          <w:szCs w:val="28"/>
        </w:rPr>
        <w:t>(TURBO KEY DRIPPER)</w:t>
      </w:r>
    </w:p>
    <w:p w:rsidR="0001707E" w:rsidRDefault="0001707E" w:rsidP="0001707E">
      <w:pPr>
        <w:pStyle w:val="a3"/>
        <w:bidi/>
        <w:rPr>
          <w:rFonts w:ascii="Simplified Arabic" w:hAnsi="Simplified Arabic" w:cs="Simplified Arabic"/>
          <w:color w:val="000000"/>
          <w:sz w:val="28"/>
          <w:szCs w:val="28"/>
          <w:rtl/>
        </w:rPr>
      </w:pPr>
    </w:p>
    <w:p w:rsidR="0001707E" w:rsidRDefault="004805EC" w:rsidP="0001707E">
      <w:pPr>
        <w:pStyle w:val="a3"/>
        <w:bidi/>
        <w:rPr>
          <w:rFonts w:ascii="Simplified Arabic" w:hAnsi="Simplified Arabic" w:cs="Simplified Arabic"/>
          <w:color w:val="000000"/>
          <w:sz w:val="28"/>
          <w:szCs w:val="28"/>
          <w:rtl/>
        </w:rPr>
      </w:pP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5274310" cy="2781935"/>
            <wp:effectExtent l="0" t="0" r="2540" b="18415"/>
            <wp:wrapNone/>
            <wp:docPr id="16" name="مخطط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rsidR="0001707E" w:rsidRDefault="0001707E" w:rsidP="0001707E">
      <w:pPr>
        <w:pStyle w:val="a3"/>
        <w:bidi/>
        <w:rPr>
          <w:rFonts w:ascii="Simplified Arabic" w:hAnsi="Simplified Arabic" w:cs="Simplified Arabic"/>
          <w:color w:val="000000"/>
          <w:sz w:val="28"/>
          <w:szCs w:val="28"/>
          <w:rtl/>
        </w:rPr>
      </w:pPr>
    </w:p>
    <w:p w:rsidR="0001707E" w:rsidRDefault="0001707E" w:rsidP="0001707E">
      <w:pPr>
        <w:pStyle w:val="a3"/>
        <w:bidi/>
        <w:rPr>
          <w:rFonts w:ascii="Simplified Arabic" w:hAnsi="Simplified Arabic" w:cs="Simplified Arabic"/>
          <w:color w:val="000000"/>
          <w:sz w:val="28"/>
          <w:szCs w:val="28"/>
          <w:rtl/>
        </w:rPr>
      </w:pPr>
    </w:p>
    <w:p w:rsidR="0001707E" w:rsidRDefault="0001707E" w:rsidP="0001707E">
      <w:pPr>
        <w:pStyle w:val="a3"/>
        <w:bidi/>
        <w:rPr>
          <w:rFonts w:ascii="Simplified Arabic" w:hAnsi="Simplified Arabic" w:cs="Simplified Arabic"/>
          <w:color w:val="000000"/>
          <w:sz w:val="28"/>
          <w:szCs w:val="28"/>
          <w:rtl/>
        </w:rPr>
      </w:pPr>
    </w:p>
    <w:p w:rsidR="0001707E" w:rsidRDefault="0001707E" w:rsidP="0001707E">
      <w:pPr>
        <w:pStyle w:val="a3"/>
        <w:bidi/>
        <w:rPr>
          <w:rFonts w:ascii="Simplified Arabic" w:hAnsi="Simplified Arabic" w:cs="Simplified Arabic"/>
          <w:color w:val="000000"/>
          <w:sz w:val="28"/>
          <w:szCs w:val="28"/>
          <w:rtl/>
        </w:rPr>
      </w:pPr>
    </w:p>
    <w:p w:rsidR="00582707" w:rsidRDefault="00582707" w:rsidP="0001707E">
      <w:pPr>
        <w:pStyle w:val="a3"/>
        <w:bidi/>
        <w:rPr>
          <w:rFonts w:ascii="Simplified Arabic" w:hAnsi="Simplified Arabic" w:cs="Simplified Arabic"/>
          <w:sz w:val="28"/>
          <w:szCs w:val="28"/>
          <w:rtl/>
        </w:rPr>
      </w:pPr>
    </w:p>
    <w:p w:rsidR="00BC07BE" w:rsidRDefault="00BC07BE" w:rsidP="00BC07BE">
      <w:pPr>
        <w:pStyle w:val="a3"/>
        <w:bidi/>
        <w:jc w:val="center"/>
        <w:rPr>
          <w:rFonts w:ascii="Simplified Arabic" w:hAnsi="Simplified Arabic" w:cs="Simplified Arabic"/>
          <w:color w:val="000000"/>
          <w:sz w:val="28"/>
          <w:szCs w:val="28"/>
          <w:rtl/>
        </w:rPr>
      </w:pPr>
      <w:r>
        <w:rPr>
          <w:rFonts w:ascii="Simplified Arabic" w:hAnsi="Simplified Arabic" w:cs="Simplified Arabic" w:hint="cs"/>
          <w:sz w:val="28"/>
          <w:szCs w:val="28"/>
          <w:rtl/>
        </w:rPr>
        <w:t>شكل (</w:t>
      </w:r>
      <w:r>
        <w:rPr>
          <w:rFonts w:ascii="Simplified Arabic" w:hAnsi="Simplified Arabic" w:cs="Simplified Arabic"/>
          <w:sz w:val="28"/>
          <w:szCs w:val="28"/>
        </w:rPr>
        <w:t>6</w:t>
      </w:r>
      <w:r>
        <w:rPr>
          <w:rFonts w:ascii="Simplified Arabic" w:hAnsi="Simplified Arabic" w:cs="Simplified Arabic" w:hint="cs"/>
          <w:sz w:val="28"/>
          <w:szCs w:val="28"/>
          <w:rtl/>
        </w:rPr>
        <w:t xml:space="preserve">). </w:t>
      </w:r>
      <w:r>
        <w:rPr>
          <w:rFonts w:ascii="Simplified Arabic" w:hAnsi="Simplified Arabic" w:cs="Simplified Arabic" w:hint="cs"/>
          <w:color w:val="000000"/>
          <w:sz w:val="28"/>
          <w:szCs w:val="28"/>
          <w:rtl/>
        </w:rPr>
        <w:t>رسم بياني يوضح علاقة معدل التصرف بدرجات الحرارة (25-35-45-55-65).</w:t>
      </w:r>
    </w:p>
    <w:p w:rsidR="00BC07BE" w:rsidRDefault="00BC07BE" w:rsidP="00BC07BE">
      <w:pPr>
        <w:pStyle w:val="a3"/>
        <w:bidi/>
        <w:rPr>
          <w:rFonts w:ascii="Simplified Arabic" w:hAnsi="Simplified Arabic" w:cs="Simplified Arabic"/>
          <w:color w:val="000000"/>
          <w:sz w:val="28"/>
          <w:szCs w:val="28"/>
          <w:rtl/>
        </w:rPr>
      </w:pPr>
    </w:p>
    <w:p w:rsidR="00BC07BE" w:rsidRDefault="00BC07BE" w:rsidP="00BC07BE">
      <w:pPr>
        <w:pStyle w:val="a3"/>
        <w:bidi/>
        <w:rPr>
          <w:rFonts w:ascii="Simplified Arabic" w:hAnsi="Simplified Arabic" w:cs="Simplified Arabic" w:hint="cs"/>
          <w:color w:val="000000"/>
          <w:sz w:val="28"/>
          <w:szCs w:val="28"/>
          <w:rtl/>
        </w:rPr>
      </w:pPr>
      <w:r>
        <w:rPr>
          <w:rFonts w:ascii="Simplified Arabic" w:hAnsi="Simplified Arabic" w:cs="Simplified Arabic" w:hint="cs"/>
          <w:color w:val="000000"/>
          <w:sz w:val="28"/>
          <w:szCs w:val="28"/>
          <w:rtl/>
        </w:rPr>
        <w:t>يوضح الشكل (</w:t>
      </w:r>
      <w:r>
        <w:rPr>
          <w:rFonts w:ascii="Simplified Arabic" w:hAnsi="Simplified Arabic" w:cs="Simplified Arabic"/>
          <w:color w:val="000000"/>
          <w:sz w:val="28"/>
          <w:szCs w:val="28"/>
        </w:rPr>
        <w:t>6</w:t>
      </w:r>
      <w:r>
        <w:rPr>
          <w:rFonts w:ascii="Simplified Arabic" w:hAnsi="Simplified Arabic" w:cs="Simplified Arabic" w:hint="cs"/>
          <w:color w:val="000000"/>
          <w:sz w:val="28"/>
          <w:szCs w:val="28"/>
          <w:rtl/>
        </w:rPr>
        <w:t xml:space="preserve">). ان معدل التصرف في هذا النوع من المنقطات يرتفع لما يقارب الضعف عند درجة حرارة 35 درجة مئوية وهذه سلبية كبيرة. ولكن نجد ان التصرف في درجات الحرارة 35 </w:t>
      </w:r>
      <w:proofErr w:type="gramStart"/>
      <w:r>
        <w:rPr>
          <w:rFonts w:ascii="Simplified Arabic" w:hAnsi="Simplified Arabic" w:cs="Simplified Arabic" w:hint="cs"/>
          <w:color w:val="000000"/>
          <w:sz w:val="28"/>
          <w:szCs w:val="28"/>
          <w:rtl/>
        </w:rPr>
        <w:t>و 45</w:t>
      </w:r>
      <w:proofErr w:type="gramEnd"/>
      <w:r>
        <w:rPr>
          <w:rFonts w:ascii="Simplified Arabic" w:hAnsi="Simplified Arabic" w:cs="Simplified Arabic" w:hint="cs"/>
          <w:color w:val="000000"/>
          <w:sz w:val="28"/>
          <w:szCs w:val="28"/>
          <w:rtl/>
        </w:rPr>
        <w:t xml:space="preserve"> و 55 و 65 </w:t>
      </w:r>
      <w:r w:rsidR="00F40799">
        <w:rPr>
          <w:rFonts w:ascii="Simplified Arabic" w:hAnsi="Simplified Arabic" w:cs="Simplified Arabic" w:hint="cs"/>
          <w:color w:val="000000"/>
          <w:sz w:val="28"/>
          <w:szCs w:val="28"/>
          <w:rtl/>
        </w:rPr>
        <w:t>شبه ثابت بنسبة كبيرة وهذا يعني ان معدل التصرف من 35 الى 65 لا يتغير تقريبا.</w:t>
      </w:r>
    </w:p>
    <w:p w:rsidR="00582707" w:rsidRDefault="00582707" w:rsidP="00BC07BE">
      <w:pPr>
        <w:pStyle w:val="a3"/>
        <w:bidi/>
        <w:rPr>
          <w:rFonts w:ascii="Simplified Arabic" w:hAnsi="Simplified Arabic" w:cs="Simplified Arabic" w:hint="cs"/>
          <w:sz w:val="28"/>
          <w:szCs w:val="28"/>
          <w:rtl/>
        </w:rPr>
      </w:pPr>
    </w:p>
    <w:p w:rsidR="00582707" w:rsidRDefault="00582707" w:rsidP="00582707">
      <w:pPr>
        <w:pStyle w:val="a3"/>
        <w:bidi/>
        <w:rPr>
          <w:rFonts w:ascii="Simplified Arabic" w:hAnsi="Simplified Arabic" w:cs="Simplified Arabic"/>
          <w:sz w:val="28"/>
          <w:szCs w:val="28"/>
          <w:rtl/>
        </w:rPr>
      </w:pPr>
    </w:p>
    <w:p w:rsidR="00582707" w:rsidRDefault="00582707" w:rsidP="00582707">
      <w:pPr>
        <w:pStyle w:val="a3"/>
        <w:bidi/>
        <w:rPr>
          <w:rFonts w:ascii="Simplified Arabic" w:hAnsi="Simplified Arabic" w:cs="Simplified Arabic"/>
          <w:sz w:val="28"/>
          <w:szCs w:val="28"/>
          <w:rtl/>
        </w:rPr>
      </w:pPr>
    </w:p>
    <w:p w:rsidR="00582707" w:rsidRDefault="00582707" w:rsidP="00582707">
      <w:pPr>
        <w:pStyle w:val="a3"/>
        <w:bidi/>
        <w:rPr>
          <w:rFonts w:ascii="Simplified Arabic" w:hAnsi="Simplified Arabic" w:cs="Simplified Arabic"/>
          <w:sz w:val="28"/>
          <w:szCs w:val="28"/>
          <w:rtl/>
        </w:rPr>
      </w:pPr>
    </w:p>
    <w:p w:rsidR="005E0CC2" w:rsidRDefault="005E0CC2" w:rsidP="00F40799">
      <w:pPr>
        <w:pStyle w:val="a3"/>
        <w:bidi/>
        <w:rPr>
          <w:rFonts w:ascii="Simplified Arabic" w:hAnsi="Simplified Arabic" w:cs="Simplified Arabic"/>
          <w:b/>
          <w:bCs/>
          <w:color w:val="000000"/>
          <w:sz w:val="28"/>
          <w:szCs w:val="28"/>
          <w:rtl/>
        </w:rPr>
      </w:pPr>
    </w:p>
    <w:p w:rsidR="005E0CC2" w:rsidRDefault="005E0CC2" w:rsidP="005E0CC2">
      <w:pPr>
        <w:pStyle w:val="a3"/>
        <w:bidi/>
        <w:rPr>
          <w:rFonts w:ascii="Simplified Arabic" w:hAnsi="Simplified Arabic" w:cs="Simplified Arabic"/>
          <w:b/>
          <w:bCs/>
          <w:color w:val="000000"/>
          <w:sz w:val="28"/>
          <w:szCs w:val="28"/>
          <w:rtl/>
        </w:rPr>
      </w:pPr>
    </w:p>
    <w:p w:rsidR="00582707" w:rsidRDefault="00F40799" w:rsidP="005E0CC2">
      <w:pPr>
        <w:pStyle w:val="a3"/>
        <w:bidi/>
        <w:rPr>
          <w:rFonts w:ascii="Simplified Arabic" w:hAnsi="Simplified Arabic" w:cs="Simplified Arabic"/>
          <w:sz w:val="28"/>
          <w:szCs w:val="28"/>
          <w:rtl/>
        </w:rPr>
      </w:pPr>
      <w:r w:rsidRPr="00160F87">
        <w:rPr>
          <w:rFonts w:ascii="Simplified Arabic" w:hAnsi="Simplified Arabic" w:cs="Simplified Arabic" w:hint="cs"/>
          <w:b/>
          <w:bCs/>
          <w:color w:val="000000"/>
          <w:sz w:val="28"/>
          <w:szCs w:val="28"/>
          <w:rtl/>
        </w:rPr>
        <w:lastRenderedPageBreak/>
        <w:t xml:space="preserve">حساب المعايير </w:t>
      </w:r>
      <w:proofErr w:type="gramStart"/>
      <w:r w:rsidRPr="00160F87">
        <w:rPr>
          <w:rFonts w:ascii="Simplified Arabic" w:hAnsi="Simplified Arabic" w:cs="Simplified Arabic" w:hint="cs"/>
          <w:b/>
          <w:bCs/>
          <w:color w:val="000000"/>
          <w:sz w:val="28"/>
          <w:szCs w:val="28"/>
          <w:rtl/>
        </w:rPr>
        <w:t>ل</w:t>
      </w:r>
      <w:r w:rsidRPr="00160F87">
        <w:rPr>
          <w:rFonts w:ascii="Simplified Arabic" w:hAnsi="Simplified Arabic" w:cs="Simplified Arabic" w:hint="cs"/>
          <w:b/>
          <w:bCs/>
          <w:sz w:val="28"/>
          <w:szCs w:val="28"/>
          <w:rtl/>
        </w:rPr>
        <w:t>منقط</w:t>
      </w:r>
      <w:r>
        <w:rPr>
          <w:rFonts w:ascii="Simplified Arabic" w:hAnsi="Simplified Arabic" w:cs="Simplified Arabic" w:hint="cs"/>
          <w:sz w:val="28"/>
          <w:szCs w:val="28"/>
          <w:rtl/>
        </w:rPr>
        <w:t xml:space="preserve"> </w:t>
      </w:r>
      <w:r>
        <w:rPr>
          <w:rFonts w:asciiTheme="majorBidi" w:hAnsiTheme="majorBidi" w:cstheme="majorBidi"/>
          <w:b/>
          <w:bCs/>
          <w:color w:val="000000"/>
          <w:sz w:val="28"/>
          <w:szCs w:val="28"/>
        </w:rPr>
        <w:t>.</w:t>
      </w:r>
      <w:proofErr w:type="gramEnd"/>
      <w:r w:rsidRPr="00582707">
        <w:rPr>
          <w:rFonts w:asciiTheme="majorBidi" w:hAnsiTheme="majorBidi" w:cstheme="majorBidi"/>
          <w:b/>
          <w:bCs/>
          <w:color w:val="000000"/>
          <w:sz w:val="28"/>
          <w:szCs w:val="28"/>
        </w:rPr>
        <w:t>(TURBO KEY DRIPPER)</w:t>
      </w:r>
    </w:p>
    <w:p w:rsidR="00F40799" w:rsidRPr="00F40799" w:rsidRDefault="005E0CC2" w:rsidP="005E0CC2">
      <w:pPr>
        <w:pStyle w:val="a3"/>
        <w:numPr>
          <w:ilvl w:val="0"/>
          <w:numId w:val="8"/>
        </w:numPr>
        <w:bidi/>
        <w:rPr>
          <w:rFonts w:ascii="Simplified Arabic" w:hAnsi="Simplified Arabic" w:cs="Simplified Arabic"/>
          <w:sz w:val="28"/>
          <w:szCs w:val="28"/>
          <w:rtl/>
        </w:rPr>
      </w:pPr>
      <w:r>
        <w:rPr>
          <w:rFonts w:ascii="Simplified Arabic" w:eastAsiaTheme="minorHAnsi" w:hAnsi="Simplified Arabic" w:cs="Simplified Arabic" w:hint="cs"/>
          <w:sz w:val="28"/>
          <w:szCs w:val="28"/>
          <w:rtl/>
        </w:rPr>
        <w:t>عند درجات الحرارة (25-35-45-55-65) درجة مئوية.</w:t>
      </w:r>
    </w:p>
    <w:p w:rsidR="00582707" w:rsidRDefault="00F40799" w:rsidP="00582707">
      <w:pPr>
        <w:pStyle w:val="a3"/>
        <w:bidi/>
        <w:rPr>
          <w:rFonts w:ascii="Simplified Arabic" w:hAnsi="Simplified Arabic" w:cs="Simplified Arabic"/>
          <w:sz w:val="28"/>
          <w:szCs w:val="28"/>
          <w:rtl/>
        </w:rPr>
      </w:pPr>
      <w:r w:rsidRPr="00F40799">
        <w:rPr>
          <w:rtl/>
        </w:rPr>
        <w:drawing>
          <wp:anchor distT="0" distB="0" distL="114300" distR="114300" simplePos="0" relativeHeight="251660288" behindDoc="0" locked="0" layoutInCell="1" allowOverlap="1" wp14:anchorId="44F14E35" wp14:editId="7852201E">
            <wp:simplePos x="0" y="0"/>
            <wp:positionH relativeFrom="margin">
              <wp:align>left</wp:align>
            </wp:positionH>
            <wp:positionV relativeFrom="paragraph">
              <wp:posOffset>13335</wp:posOffset>
            </wp:positionV>
            <wp:extent cx="5267325" cy="3358515"/>
            <wp:effectExtent l="0" t="0" r="9525" b="0"/>
            <wp:wrapNone/>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67325" cy="3358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82707" w:rsidRDefault="00582707" w:rsidP="00582707">
      <w:pPr>
        <w:pStyle w:val="a3"/>
        <w:bidi/>
        <w:rPr>
          <w:rFonts w:ascii="Simplified Arabic" w:hAnsi="Simplified Arabic" w:cs="Simplified Arabic"/>
          <w:sz w:val="28"/>
          <w:szCs w:val="28"/>
          <w:rtl/>
        </w:rPr>
      </w:pPr>
    </w:p>
    <w:p w:rsidR="00582707" w:rsidRDefault="00582707" w:rsidP="00582707">
      <w:pPr>
        <w:pStyle w:val="a3"/>
        <w:bidi/>
        <w:rPr>
          <w:rFonts w:ascii="Simplified Arabic" w:hAnsi="Simplified Arabic" w:cs="Simplified Arabic"/>
          <w:sz w:val="28"/>
          <w:szCs w:val="28"/>
          <w:rtl/>
        </w:rPr>
      </w:pPr>
    </w:p>
    <w:p w:rsidR="00582707" w:rsidRDefault="00582707" w:rsidP="00582707">
      <w:pPr>
        <w:pStyle w:val="a3"/>
        <w:bidi/>
        <w:rPr>
          <w:rFonts w:ascii="Simplified Arabic" w:hAnsi="Simplified Arabic" w:cs="Simplified Arabic"/>
          <w:sz w:val="28"/>
          <w:szCs w:val="28"/>
          <w:rtl/>
        </w:rPr>
      </w:pPr>
    </w:p>
    <w:p w:rsidR="00582707" w:rsidRDefault="00582707" w:rsidP="00582707">
      <w:pPr>
        <w:pStyle w:val="a3"/>
        <w:bidi/>
        <w:rPr>
          <w:rFonts w:ascii="Simplified Arabic" w:hAnsi="Simplified Arabic" w:cs="Simplified Arabic"/>
          <w:sz w:val="28"/>
          <w:szCs w:val="28"/>
          <w:rtl/>
        </w:rPr>
      </w:pPr>
    </w:p>
    <w:p w:rsidR="00582707" w:rsidRDefault="00582707" w:rsidP="00582707">
      <w:pPr>
        <w:pStyle w:val="a3"/>
        <w:bidi/>
        <w:rPr>
          <w:rFonts w:ascii="Simplified Arabic" w:hAnsi="Simplified Arabic" w:cs="Simplified Arabic"/>
          <w:sz w:val="28"/>
          <w:szCs w:val="28"/>
          <w:rtl/>
        </w:rPr>
      </w:pPr>
    </w:p>
    <w:p w:rsidR="00582707" w:rsidRDefault="00582707" w:rsidP="00582707">
      <w:pPr>
        <w:pStyle w:val="a3"/>
        <w:bidi/>
        <w:rPr>
          <w:rFonts w:ascii="Simplified Arabic" w:hAnsi="Simplified Arabic" w:cs="Simplified Arabic"/>
          <w:sz w:val="28"/>
          <w:szCs w:val="28"/>
          <w:rtl/>
        </w:rPr>
      </w:pPr>
    </w:p>
    <w:p w:rsidR="00582707" w:rsidRDefault="00DE4BBB" w:rsidP="005E0CC2">
      <w:pPr>
        <w:pStyle w:val="a3"/>
        <w:bidi/>
        <w:jc w:val="center"/>
        <w:rPr>
          <w:rFonts w:ascii="Simplified Arabic" w:hAnsi="Simplified Arabic" w:cs="Simplified Arabic"/>
          <w:sz w:val="28"/>
          <w:szCs w:val="28"/>
          <w:rtl/>
        </w:rPr>
      </w:pPr>
      <w:r>
        <w:rPr>
          <w:rFonts w:ascii="Simplified Arabic" w:hAnsi="Simplified Arabic" w:cs="Simplified Arabic" w:hint="cs"/>
          <w:color w:val="000000"/>
          <w:sz w:val="28"/>
          <w:szCs w:val="28"/>
          <w:rtl/>
        </w:rPr>
        <w:t>جدول (</w:t>
      </w:r>
      <w:r w:rsidR="005E0CC2">
        <w:rPr>
          <w:rFonts w:asciiTheme="majorBidi" w:hAnsiTheme="majorBidi" w:cstheme="majorBidi"/>
          <w:color w:val="000000"/>
          <w:sz w:val="28"/>
          <w:szCs w:val="28"/>
        </w:rPr>
        <w:t>3</w:t>
      </w:r>
      <w:r>
        <w:rPr>
          <w:rFonts w:ascii="Simplified Arabic" w:hAnsi="Simplified Arabic" w:cs="Simplified Arabic" w:hint="cs"/>
          <w:color w:val="000000"/>
          <w:sz w:val="28"/>
          <w:szCs w:val="28"/>
          <w:rtl/>
        </w:rPr>
        <w:t>). جدول يوضح معايير التقييم عند درجات الحرارة (25-35-45-55-65).</w:t>
      </w:r>
    </w:p>
    <w:p w:rsidR="00582707" w:rsidRDefault="00582707" w:rsidP="00582707">
      <w:pPr>
        <w:pStyle w:val="a3"/>
        <w:bidi/>
        <w:rPr>
          <w:rFonts w:ascii="Simplified Arabic" w:hAnsi="Simplified Arabic" w:cs="Simplified Arabic"/>
          <w:sz w:val="28"/>
          <w:szCs w:val="28"/>
          <w:rtl/>
        </w:rPr>
      </w:pPr>
    </w:p>
    <w:p w:rsidR="008B5344" w:rsidRDefault="008B5344" w:rsidP="008B5344">
      <w:pPr>
        <w:pStyle w:val="a3"/>
        <w:bidi/>
        <w:ind w:left="720"/>
        <w:rPr>
          <w:rFonts w:ascii="Simplified Arabic" w:hAnsi="Simplified Arabic" w:cs="Simplified Arabic"/>
          <w:color w:val="000000"/>
          <w:sz w:val="28"/>
          <w:szCs w:val="28"/>
          <w:rtl/>
        </w:rPr>
      </w:pPr>
    </w:p>
    <w:p w:rsidR="008B5344" w:rsidRDefault="008B5344" w:rsidP="008B5344">
      <w:pPr>
        <w:pStyle w:val="a3"/>
        <w:bidi/>
        <w:ind w:left="720"/>
        <w:rPr>
          <w:rFonts w:ascii="Simplified Arabic" w:hAnsi="Simplified Arabic" w:cs="Simplified Arabic"/>
          <w:color w:val="000000"/>
          <w:sz w:val="28"/>
          <w:szCs w:val="28"/>
          <w:rtl/>
        </w:rPr>
      </w:pPr>
    </w:p>
    <w:p w:rsidR="008B5344" w:rsidRDefault="008B5344" w:rsidP="008B5344">
      <w:pPr>
        <w:pStyle w:val="a3"/>
        <w:bidi/>
        <w:ind w:left="720"/>
        <w:rPr>
          <w:rFonts w:ascii="Simplified Arabic" w:hAnsi="Simplified Arabic" w:cs="Simplified Arabic"/>
          <w:color w:val="000000"/>
          <w:sz w:val="28"/>
          <w:szCs w:val="28"/>
          <w:rtl/>
        </w:rPr>
      </w:pPr>
    </w:p>
    <w:p w:rsidR="008B5344" w:rsidRDefault="008B5344" w:rsidP="008B5344">
      <w:pPr>
        <w:rPr>
          <w:rFonts w:ascii="Simplified Arabic" w:hAnsi="Simplified Arabic" w:cs="Simplified Arabic"/>
          <w:sz w:val="28"/>
          <w:szCs w:val="28"/>
          <w:rtl/>
        </w:rPr>
      </w:pPr>
    </w:p>
    <w:p w:rsidR="00FB387B" w:rsidRDefault="00FB387B" w:rsidP="008B5344">
      <w:pPr>
        <w:rPr>
          <w:rFonts w:ascii="Simplified Arabic" w:hAnsi="Simplified Arabic" w:cs="Simplified Arabic"/>
          <w:sz w:val="28"/>
          <w:szCs w:val="28"/>
          <w:rtl/>
        </w:rPr>
      </w:pPr>
    </w:p>
    <w:p w:rsidR="00FB387B" w:rsidRDefault="00FB387B" w:rsidP="008B5344">
      <w:pPr>
        <w:rPr>
          <w:rFonts w:ascii="Simplified Arabic" w:hAnsi="Simplified Arabic" w:cs="Simplified Arabic"/>
          <w:sz w:val="28"/>
          <w:szCs w:val="28"/>
          <w:rtl/>
        </w:rPr>
      </w:pPr>
    </w:p>
    <w:p w:rsidR="00FB387B" w:rsidRDefault="00FB387B" w:rsidP="008B5344">
      <w:pPr>
        <w:rPr>
          <w:rFonts w:ascii="Simplified Arabic" w:hAnsi="Simplified Arabic" w:cs="Simplified Arabic"/>
          <w:sz w:val="28"/>
          <w:szCs w:val="28"/>
          <w:rtl/>
        </w:rPr>
      </w:pPr>
    </w:p>
    <w:p w:rsidR="00F55E01" w:rsidRDefault="00F55E01" w:rsidP="00F55E01">
      <w:pPr>
        <w:pStyle w:val="a3"/>
        <w:bidi/>
        <w:jc w:val="center"/>
        <w:rPr>
          <w:rFonts w:ascii="Simplified Arabic" w:hAnsi="Simplified Arabic" w:cs="Simplified Arabic"/>
          <w:color w:val="000000"/>
          <w:sz w:val="28"/>
          <w:szCs w:val="28"/>
          <w:rtl/>
        </w:rPr>
      </w:pPr>
    </w:p>
    <w:p w:rsidR="007D054B" w:rsidRDefault="006A7E2F" w:rsidP="00F55E01">
      <w:pPr>
        <w:pStyle w:val="a3"/>
        <w:bidi/>
        <w:rPr>
          <w:rFonts w:ascii="Simplified Arabic" w:hAnsi="Simplified Arabic" w:cs="Simplified Arabic"/>
          <w:b/>
          <w:bCs/>
          <w:color w:val="000000"/>
          <w:sz w:val="28"/>
          <w:szCs w:val="28"/>
          <w:rtl/>
        </w:rPr>
      </w:pPr>
      <w:r w:rsidRPr="006A7E2F">
        <w:rPr>
          <w:rFonts w:ascii="Simplified Arabic" w:hAnsi="Simplified Arabic" w:cs="Simplified Arabic" w:hint="cs"/>
          <w:b/>
          <w:bCs/>
          <w:color w:val="000000"/>
          <w:sz w:val="28"/>
          <w:szCs w:val="28"/>
          <w:rtl/>
        </w:rPr>
        <w:lastRenderedPageBreak/>
        <w:t xml:space="preserve">مقارنة معايير المنقطات بمعايير </w:t>
      </w:r>
      <w:r w:rsidRPr="006A7E2F">
        <w:rPr>
          <w:rFonts w:asciiTheme="majorBidi" w:hAnsiTheme="majorBidi" w:cstheme="majorBidi"/>
          <w:b/>
          <w:bCs/>
          <w:color w:val="000000"/>
          <w:sz w:val="28"/>
          <w:szCs w:val="28"/>
        </w:rPr>
        <w:t>ASAE (2005</w:t>
      </w:r>
      <w:proofErr w:type="gramStart"/>
      <w:r w:rsidRPr="006A7E2F">
        <w:rPr>
          <w:rFonts w:asciiTheme="majorBidi" w:hAnsiTheme="majorBidi" w:cstheme="majorBidi"/>
          <w:b/>
          <w:bCs/>
          <w:color w:val="000000"/>
          <w:sz w:val="28"/>
          <w:szCs w:val="28"/>
        </w:rPr>
        <w:t>)</w:t>
      </w:r>
      <w:r w:rsidRPr="006A7E2F">
        <w:rPr>
          <w:rFonts w:ascii="Simplified Arabic" w:hAnsi="Simplified Arabic" w:cs="Simplified Arabic" w:hint="cs"/>
          <w:b/>
          <w:bCs/>
          <w:color w:val="000000"/>
          <w:sz w:val="28"/>
          <w:szCs w:val="28"/>
          <w:rtl/>
        </w:rPr>
        <w:t xml:space="preserve"> :</w:t>
      </w:r>
      <w:proofErr w:type="gramEnd"/>
    </w:p>
    <w:p w:rsidR="00B33B9A" w:rsidRDefault="00B33B9A" w:rsidP="00B33B9A">
      <w:pPr>
        <w:pStyle w:val="a3"/>
        <w:bidi/>
        <w:rPr>
          <w:rFonts w:ascii="Simplified Arabic" w:hAnsi="Simplified Arabic" w:cs="Simplified Arabic"/>
          <w:b/>
          <w:bCs/>
          <w:color w:val="000000"/>
          <w:sz w:val="28"/>
          <w:szCs w:val="28"/>
          <w:rtl/>
        </w:rPr>
      </w:pPr>
    </w:p>
    <w:p w:rsidR="006A7E2F" w:rsidRDefault="006A7E2F" w:rsidP="00473A8D">
      <w:pPr>
        <w:pStyle w:val="a3"/>
        <w:numPr>
          <w:ilvl w:val="0"/>
          <w:numId w:val="8"/>
        </w:numPr>
        <w:bidi/>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من حيث </w:t>
      </w:r>
      <w:r>
        <w:rPr>
          <w:rFonts w:ascii="Simplified Arabic" w:hAnsi="Simplified Arabic" w:cs="Simplified Arabic" w:hint="cs"/>
          <w:sz w:val="28"/>
          <w:szCs w:val="28"/>
          <w:rtl/>
        </w:rPr>
        <w:t>النسبة المئوية للتغير في سريان المنقطات (</w:t>
      </w:r>
      <m:oMath>
        <m:sSub>
          <m:sSubPr>
            <m:ctrlPr>
              <w:rPr>
                <w:rFonts w:ascii="Cambria Math" w:hAnsi="Cambria Math" w:cs="Simplified Arabic"/>
                <w:sz w:val="28"/>
                <w:szCs w:val="28"/>
              </w:rPr>
            </m:ctrlPr>
          </m:sSubPr>
          <m:e>
            <m:r>
              <m:rPr>
                <m:sty m:val="p"/>
              </m:rPr>
              <w:rPr>
                <w:rFonts w:ascii="Cambria Math" w:hAnsi="Cambria Math" w:cs="Simplified Arabic"/>
                <w:sz w:val="28"/>
                <w:szCs w:val="28"/>
              </w:rPr>
              <m:t>q</m:t>
            </m:r>
          </m:e>
          <m:sub>
            <m:r>
              <m:rPr>
                <m:sty m:val="p"/>
              </m:rPr>
              <w:rPr>
                <w:rFonts w:ascii="Cambria Math" w:hAnsi="Cambria Math" w:cs="Simplified Arabic"/>
                <w:sz w:val="28"/>
                <w:szCs w:val="28"/>
              </w:rPr>
              <m:t>var</m:t>
            </m:r>
          </m:sub>
        </m:sSub>
      </m:oMath>
      <w:r>
        <w:rPr>
          <w:rFonts w:ascii="Simplified Arabic" w:eastAsiaTheme="minorEastAsia" w:hAnsi="Simplified Arabic" w:cs="Simplified Arabic"/>
          <w:sz w:val="28"/>
          <w:szCs w:val="28"/>
        </w:rPr>
        <w:t>(</w:t>
      </w:r>
      <w:r>
        <w:rPr>
          <w:rFonts w:ascii="Simplified Arabic" w:eastAsiaTheme="minorEastAsia" w:hAnsi="Simplified Arabic" w:cs="Simplified Arabic" w:hint="cs"/>
          <w:sz w:val="28"/>
          <w:szCs w:val="28"/>
          <w:rtl/>
        </w:rPr>
        <w:t>.</w:t>
      </w:r>
    </w:p>
    <w:p w:rsidR="006A7E2F" w:rsidRDefault="00B33B9A" w:rsidP="00473A8D">
      <w:pPr>
        <w:pStyle w:val="a3"/>
        <w:bidi/>
        <w:jc w:val="center"/>
        <w:rPr>
          <w:rFonts w:ascii="Simplified Arabic" w:hAnsi="Simplified Arabic" w:cs="Simplified Arabic"/>
          <w:color w:val="000000"/>
          <w:sz w:val="28"/>
          <w:szCs w:val="28"/>
          <w:rtl/>
        </w:rPr>
      </w:pPr>
      <w:r w:rsidRPr="002305C2">
        <w:rPr>
          <w:rtl/>
        </w:rPr>
        <w:drawing>
          <wp:anchor distT="0" distB="0" distL="114300" distR="114300" simplePos="0" relativeHeight="251662336" behindDoc="0" locked="0" layoutInCell="1" allowOverlap="1" wp14:anchorId="73209C18" wp14:editId="45112873">
            <wp:simplePos x="0" y="0"/>
            <wp:positionH relativeFrom="margin">
              <wp:align>center</wp:align>
            </wp:positionH>
            <wp:positionV relativeFrom="paragraph">
              <wp:posOffset>177800</wp:posOffset>
            </wp:positionV>
            <wp:extent cx="6152153" cy="2201464"/>
            <wp:effectExtent l="0" t="0" r="1270" b="8890"/>
            <wp:wrapNone/>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52153" cy="220146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3A8D" w:rsidRDefault="00473A8D" w:rsidP="00473A8D">
      <w:pPr>
        <w:pStyle w:val="a3"/>
        <w:bidi/>
        <w:jc w:val="center"/>
        <w:rPr>
          <w:rFonts w:ascii="Simplified Arabic" w:hAnsi="Simplified Arabic" w:cs="Simplified Arabic"/>
          <w:color w:val="000000"/>
          <w:sz w:val="28"/>
          <w:szCs w:val="28"/>
          <w:rtl/>
        </w:rPr>
      </w:pPr>
    </w:p>
    <w:p w:rsidR="00473A8D" w:rsidRDefault="00473A8D" w:rsidP="00473A8D">
      <w:pPr>
        <w:pStyle w:val="a3"/>
        <w:bidi/>
        <w:jc w:val="center"/>
        <w:rPr>
          <w:rFonts w:ascii="Simplified Arabic" w:hAnsi="Simplified Arabic" w:cs="Simplified Arabic"/>
          <w:color w:val="000000"/>
          <w:sz w:val="28"/>
          <w:szCs w:val="28"/>
          <w:rtl/>
        </w:rPr>
      </w:pPr>
    </w:p>
    <w:p w:rsidR="00473A8D" w:rsidRDefault="00473A8D" w:rsidP="00473A8D">
      <w:pPr>
        <w:pStyle w:val="a3"/>
        <w:bidi/>
        <w:jc w:val="center"/>
        <w:rPr>
          <w:rFonts w:ascii="Simplified Arabic" w:hAnsi="Simplified Arabic" w:cs="Simplified Arabic"/>
          <w:color w:val="000000"/>
          <w:sz w:val="28"/>
          <w:szCs w:val="28"/>
          <w:rtl/>
        </w:rPr>
      </w:pPr>
    </w:p>
    <w:p w:rsidR="00473A8D" w:rsidRDefault="00473A8D" w:rsidP="00473A8D">
      <w:pPr>
        <w:pStyle w:val="a3"/>
        <w:bidi/>
        <w:jc w:val="center"/>
        <w:rPr>
          <w:rFonts w:ascii="Simplified Arabic" w:hAnsi="Simplified Arabic" w:cs="Simplified Arabic"/>
          <w:color w:val="000000"/>
          <w:sz w:val="28"/>
          <w:szCs w:val="28"/>
          <w:rtl/>
        </w:rPr>
      </w:pPr>
    </w:p>
    <w:p w:rsidR="00473A8D" w:rsidRDefault="00473A8D" w:rsidP="00473A8D">
      <w:pPr>
        <w:pStyle w:val="a3"/>
        <w:bidi/>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جدول (</w:t>
      </w:r>
      <w:r>
        <w:rPr>
          <w:rFonts w:ascii="Simplified Arabic" w:hAnsi="Simplified Arabic" w:cs="Simplified Arabic"/>
          <w:color w:val="000000"/>
          <w:sz w:val="28"/>
          <w:szCs w:val="28"/>
        </w:rPr>
        <w:t>4</w:t>
      </w:r>
      <w:r>
        <w:rPr>
          <w:rFonts w:ascii="Simplified Arabic" w:hAnsi="Simplified Arabic" w:cs="Simplified Arabic" w:hint="cs"/>
          <w:color w:val="000000"/>
          <w:sz w:val="28"/>
          <w:szCs w:val="28"/>
          <w:rtl/>
        </w:rPr>
        <w:t xml:space="preserve">). يوضح الجدول مدى جودة المنقط بدلالة النسبة المئوية للتغير في السريان </w:t>
      </w:r>
      <w:r>
        <w:rPr>
          <w:rFonts w:ascii="Simplified Arabic" w:hAnsi="Simplified Arabic" w:cs="Simplified Arabic" w:hint="cs"/>
          <w:sz w:val="28"/>
          <w:szCs w:val="28"/>
          <w:rtl/>
        </w:rPr>
        <w:t>(</w:t>
      </w:r>
      <m:oMath>
        <m:sSub>
          <m:sSubPr>
            <m:ctrlPr>
              <w:rPr>
                <w:rFonts w:ascii="Cambria Math" w:hAnsi="Cambria Math" w:cs="Simplified Arabic"/>
                <w:sz w:val="28"/>
                <w:szCs w:val="28"/>
              </w:rPr>
            </m:ctrlPr>
          </m:sSubPr>
          <m:e>
            <m:r>
              <m:rPr>
                <m:sty m:val="p"/>
              </m:rPr>
              <w:rPr>
                <w:rFonts w:ascii="Cambria Math" w:hAnsi="Cambria Math" w:cs="Simplified Arabic"/>
                <w:sz w:val="28"/>
                <w:szCs w:val="28"/>
              </w:rPr>
              <m:t>q</m:t>
            </m:r>
          </m:e>
          <m:sub>
            <m:r>
              <m:rPr>
                <m:sty m:val="p"/>
              </m:rPr>
              <w:rPr>
                <w:rFonts w:ascii="Cambria Math" w:hAnsi="Cambria Math" w:cs="Simplified Arabic"/>
                <w:sz w:val="28"/>
                <w:szCs w:val="28"/>
              </w:rPr>
              <m:t>var</m:t>
            </m:r>
          </m:sub>
        </m:sSub>
      </m:oMath>
      <w:r>
        <w:rPr>
          <w:rFonts w:ascii="Simplified Arabic" w:eastAsiaTheme="minorEastAsia" w:hAnsi="Simplified Arabic" w:cs="Simplified Arabic"/>
          <w:sz w:val="28"/>
          <w:szCs w:val="28"/>
        </w:rPr>
        <w:t>(</w:t>
      </w:r>
      <w:r>
        <w:rPr>
          <w:rFonts w:ascii="Simplified Arabic" w:eastAsiaTheme="minorEastAsia" w:hAnsi="Simplified Arabic" w:cs="Simplified Arabic" w:hint="cs"/>
          <w:sz w:val="28"/>
          <w:szCs w:val="28"/>
          <w:rtl/>
        </w:rPr>
        <w:t>.</w:t>
      </w:r>
    </w:p>
    <w:p w:rsidR="00806833" w:rsidRDefault="00806833" w:rsidP="00806833">
      <w:pPr>
        <w:pStyle w:val="a3"/>
        <w:bidi/>
        <w:jc w:val="center"/>
        <w:rPr>
          <w:rFonts w:ascii="Simplified Arabic" w:hAnsi="Simplified Arabic" w:cs="Simplified Arabic"/>
          <w:color w:val="000000"/>
          <w:sz w:val="28"/>
          <w:szCs w:val="28"/>
          <w:rtl/>
        </w:rPr>
      </w:pPr>
    </w:p>
    <w:p w:rsidR="00473A8D" w:rsidRDefault="00473A8D" w:rsidP="00473A8D">
      <w:pPr>
        <w:pStyle w:val="a3"/>
        <w:bidi/>
        <w:jc w:val="center"/>
        <w:rPr>
          <w:rFonts w:ascii="Simplified Arabic" w:hAnsi="Simplified Arabic" w:cs="Simplified Arabic" w:hint="cs"/>
          <w:color w:val="000000"/>
          <w:sz w:val="28"/>
          <w:szCs w:val="28"/>
          <w:rtl/>
        </w:rPr>
      </w:pPr>
    </w:p>
    <w:p w:rsidR="00473A8D" w:rsidRPr="00806833" w:rsidRDefault="00473A8D" w:rsidP="00806833">
      <w:pPr>
        <w:pStyle w:val="a3"/>
        <w:numPr>
          <w:ilvl w:val="0"/>
          <w:numId w:val="8"/>
        </w:numPr>
        <w:bidi/>
        <w:rPr>
          <w:rFonts w:ascii="Simplified Arabic" w:hAnsi="Simplified Arabic" w:cs="Simplified Arabic"/>
          <w:color w:val="000000"/>
          <w:sz w:val="28"/>
          <w:szCs w:val="28"/>
        </w:rPr>
      </w:pPr>
      <w:r>
        <w:rPr>
          <w:rFonts w:ascii="Simplified Arabic" w:hAnsi="Simplified Arabic" w:cs="Simplified Arabic" w:hint="cs"/>
          <w:color w:val="000000"/>
          <w:sz w:val="28"/>
          <w:szCs w:val="28"/>
          <w:rtl/>
        </w:rPr>
        <w:t xml:space="preserve">من حيث </w:t>
      </w:r>
      <w:r>
        <w:rPr>
          <w:rFonts w:ascii="Simplified Arabic" w:eastAsiaTheme="minorEastAsia" w:hAnsi="Simplified Arabic" w:cs="Simplified Arabic" w:hint="cs"/>
          <w:sz w:val="28"/>
          <w:szCs w:val="28"/>
          <w:rtl/>
        </w:rPr>
        <w:t>معامل الاختلاف او التغير المصنعي (</w:t>
      </w:r>
      <m:oMath>
        <m:sSub>
          <m:sSubPr>
            <m:ctrlPr>
              <w:rPr>
                <w:rFonts w:ascii="Cambria Math" w:eastAsiaTheme="minorEastAsia" w:hAnsi="Cambria Math" w:cs="Simplified Arabic"/>
                <w:sz w:val="28"/>
                <w:szCs w:val="28"/>
              </w:rPr>
            </m:ctrlPr>
          </m:sSubPr>
          <m:e>
            <m:r>
              <m:rPr>
                <m:sty m:val="p"/>
              </m:rPr>
              <w:rPr>
                <w:rFonts w:ascii="Cambria Math" w:eastAsiaTheme="minorEastAsia" w:hAnsi="Cambria Math" w:cs="Simplified Arabic"/>
                <w:sz w:val="28"/>
                <w:szCs w:val="28"/>
              </w:rPr>
              <m:t>c</m:t>
            </m:r>
          </m:e>
          <m:sub>
            <m:r>
              <m:rPr>
                <m:sty m:val="p"/>
              </m:rPr>
              <w:rPr>
                <w:rFonts w:ascii="Cambria Math" w:eastAsiaTheme="minorEastAsia" w:hAnsi="Cambria Math" w:cs="Simplified Arabic"/>
                <w:sz w:val="28"/>
                <w:szCs w:val="28"/>
              </w:rPr>
              <m:t>V</m:t>
            </m:r>
          </m:sub>
        </m:sSub>
      </m:oMath>
      <w:r>
        <w:rPr>
          <w:rFonts w:ascii="Simplified Arabic" w:eastAsiaTheme="minorEastAsia" w:hAnsi="Simplified Arabic" w:cs="Simplified Arabic"/>
          <w:sz w:val="28"/>
          <w:szCs w:val="28"/>
        </w:rPr>
        <w:t>(</w:t>
      </w:r>
      <w:r>
        <w:rPr>
          <w:rFonts w:ascii="Simplified Arabic" w:eastAsiaTheme="minorEastAsia" w:hAnsi="Simplified Arabic" w:cs="Simplified Arabic" w:hint="cs"/>
          <w:sz w:val="28"/>
          <w:szCs w:val="28"/>
          <w:rtl/>
        </w:rPr>
        <w:t>.</w:t>
      </w:r>
    </w:p>
    <w:p w:rsidR="00473A8D" w:rsidRDefault="00B33B9A" w:rsidP="00473A8D">
      <w:pPr>
        <w:pStyle w:val="a3"/>
        <w:bidi/>
        <w:ind w:left="720"/>
        <w:rPr>
          <w:rFonts w:ascii="Simplified Arabic" w:hAnsi="Simplified Arabic" w:cs="Simplified Arabic"/>
          <w:color w:val="000000"/>
          <w:sz w:val="28"/>
          <w:szCs w:val="28"/>
          <w:rtl/>
        </w:rPr>
      </w:pPr>
      <w:r w:rsidRPr="00B33B9A">
        <w:rPr>
          <w:rtl/>
        </w:rPr>
        <w:drawing>
          <wp:anchor distT="0" distB="0" distL="114300" distR="114300" simplePos="0" relativeHeight="251665408" behindDoc="0" locked="0" layoutInCell="1" allowOverlap="1" wp14:anchorId="572BB4A3" wp14:editId="42BDA9B5">
            <wp:simplePos x="0" y="0"/>
            <wp:positionH relativeFrom="margin">
              <wp:align>center</wp:align>
            </wp:positionH>
            <wp:positionV relativeFrom="paragraph">
              <wp:posOffset>211455</wp:posOffset>
            </wp:positionV>
            <wp:extent cx="6099143" cy="2182495"/>
            <wp:effectExtent l="0" t="0" r="0" b="8255"/>
            <wp:wrapNone/>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99143" cy="21824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A7E2F" w:rsidRDefault="006A7E2F" w:rsidP="006A7E2F">
      <w:pPr>
        <w:pStyle w:val="a3"/>
        <w:bidi/>
        <w:rPr>
          <w:rFonts w:ascii="Simplified Arabic" w:hAnsi="Simplified Arabic" w:cs="Simplified Arabic"/>
          <w:color w:val="000000"/>
          <w:sz w:val="28"/>
          <w:szCs w:val="28"/>
          <w:rtl/>
        </w:rPr>
      </w:pPr>
    </w:p>
    <w:p w:rsidR="006A7E2F" w:rsidRDefault="006A7E2F" w:rsidP="006A7E2F">
      <w:pPr>
        <w:pStyle w:val="a3"/>
        <w:bidi/>
        <w:rPr>
          <w:rFonts w:ascii="Simplified Arabic" w:hAnsi="Simplified Arabic" w:cs="Simplified Arabic"/>
          <w:color w:val="000000"/>
          <w:sz w:val="28"/>
          <w:szCs w:val="28"/>
          <w:rtl/>
        </w:rPr>
      </w:pPr>
    </w:p>
    <w:p w:rsidR="006A7E2F" w:rsidRDefault="006A7E2F" w:rsidP="006A7E2F">
      <w:pPr>
        <w:pStyle w:val="a3"/>
        <w:bidi/>
        <w:rPr>
          <w:rFonts w:ascii="Simplified Arabic" w:hAnsi="Simplified Arabic" w:cs="Simplified Arabic"/>
          <w:color w:val="000000"/>
          <w:sz w:val="28"/>
          <w:szCs w:val="28"/>
          <w:rtl/>
        </w:rPr>
      </w:pPr>
    </w:p>
    <w:p w:rsidR="00E0309B" w:rsidRDefault="00E0309B" w:rsidP="00E0309B">
      <w:pPr>
        <w:pStyle w:val="a3"/>
        <w:bidi/>
        <w:rPr>
          <w:rFonts w:ascii="Simplified Arabic" w:hAnsi="Simplified Arabic" w:cs="Simplified Arabic"/>
          <w:color w:val="000000"/>
          <w:sz w:val="28"/>
          <w:szCs w:val="28"/>
          <w:rtl/>
        </w:rPr>
      </w:pPr>
    </w:p>
    <w:p w:rsidR="00806833" w:rsidRDefault="00806833" w:rsidP="0063261B">
      <w:pPr>
        <w:pStyle w:val="a3"/>
        <w:bidi/>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جدول (</w:t>
      </w:r>
      <w:r>
        <w:rPr>
          <w:rFonts w:ascii="Simplified Arabic" w:hAnsi="Simplified Arabic" w:cs="Simplified Arabic"/>
          <w:color w:val="000000"/>
          <w:sz w:val="28"/>
          <w:szCs w:val="28"/>
        </w:rPr>
        <w:t>5</w:t>
      </w:r>
      <w:r>
        <w:rPr>
          <w:rFonts w:ascii="Simplified Arabic" w:hAnsi="Simplified Arabic" w:cs="Simplified Arabic" w:hint="cs"/>
          <w:color w:val="000000"/>
          <w:sz w:val="28"/>
          <w:szCs w:val="28"/>
          <w:rtl/>
        </w:rPr>
        <w:t xml:space="preserve">). يوضح الجدول مدى جودة المنقط بدلالة </w:t>
      </w:r>
      <w:r>
        <w:rPr>
          <w:rFonts w:ascii="Simplified Arabic" w:eastAsiaTheme="minorEastAsia" w:hAnsi="Simplified Arabic" w:cs="Simplified Arabic" w:hint="cs"/>
          <w:sz w:val="28"/>
          <w:szCs w:val="28"/>
          <w:rtl/>
        </w:rPr>
        <w:t>معامل الاختلاف او التغير المصنعي (</w:t>
      </w:r>
      <m:oMath>
        <m:sSub>
          <m:sSubPr>
            <m:ctrlPr>
              <w:rPr>
                <w:rFonts w:ascii="Cambria Math" w:eastAsiaTheme="minorEastAsia" w:hAnsi="Cambria Math" w:cs="Simplified Arabic"/>
                <w:sz w:val="28"/>
                <w:szCs w:val="28"/>
              </w:rPr>
            </m:ctrlPr>
          </m:sSubPr>
          <m:e>
            <m:r>
              <m:rPr>
                <m:sty m:val="p"/>
              </m:rPr>
              <w:rPr>
                <w:rFonts w:ascii="Cambria Math" w:eastAsiaTheme="minorEastAsia" w:hAnsi="Cambria Math" w:cs="Simplified Arabic"/>
                <w:sz w:val="28"/>
                <w:szCs w:val="28"/>
              </w:rPr>
              <m:t>c</m:t>
            </m:r>
          </m:e>
          <m:sub>
            <m:r>
              <m:rPr>
                <m:sty m:val="p"/>
              </m:rPr>
              <w:rPr>
                <w:rFonts w:ascii="Cambria Math" w:eastAsiaTheme="minorEastAsia" w:hAnsi="Cambria Math" w:cs="Simplified Arabic"/>
                <w:sz w:val="28"/>
                <w:szCs w:val="28"/>
              </w:rPr>
              <m:t>V</m:t>
            </m:r>
          </m:sub>
        </m:sSub>
      </m:oMath>
      <w:r>
        <w:rPr>
          <w:rFonts w:ascii="Simplified Arabic" w:eastAsiaTheme="minorEastAsia" w:hAnsi="Simplified Arabic" w:cs="Simplified Arabic"/>
          <w:sz w:val="28"/>
          <w:szCs w:val="28"/>
        </w:rPr>
        <w:t>(</w:t>
      </w:r>
      <w:r>
        <w:rPr>
          <w:rFonts w:ascii="Simplified Arabic" w:eastAsiaTheme="minorEastAsia" w:hAnsi="Simplified Arabic" w:cs="Simplified Arabic" w:hint="cs"/>
          <w:sz w:val="28"/>
          <w:szCs w:val="28"/>
          <w:rtl/>
        </w:rPr>
        <w:t>.</w:t>
      </w:r>
    </w:p>
    <w:p w:rsidR="00806833" w:rsidRPr="00E0309B" w:rsidRDefault="00806833" w:rsidP="00E0309B">
      <w:pPr>
        <w:pStyle w:val="a3"/>
        <w:numPr>
          <w:ilvl w:val="0"/>
          <w:numId w:val="8"/>
        </w:numPr>
        <w:bidi/>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lastRenderedPageBreak/>
        <w:t>من حيث</w:t>
      </w:r>
      <w:r>
        <w:rPr>
          <w:rFonts w:ascii="Simplified Arabic" w:hAnsi="Simplified Arabic" w:cs="Simplified Arabic" w:hint="cs"/>
          <w:color w:val="000000"/>
          <w:sz w:val="28"/>
          <w:szCs w:val="28"/>
          <w:rtl/>
        </w:rPr>
        <w:t xml:space="preserve"> </w:t>
      </w:r>
      <w:r>
        <w:rPr>
          <w:rFonts w:ascii="Simplified Arabic" w:eastAsiaTheme="minorEastAsia" w:hAnsi="Simplified Arabic" w:cs="Simplified Arabic" w:hint="cs"/>
          <w:sz w:val="28"/>
          <w:szCs w:val="28"/>
          <w:rtl/>
        </w:rPr>
        <w:t>معامل الانتظام التصميمي (</w:t>
      </w:r>
      <m:oMath>
        <m:r>
          <m:rPr>
            <m:sty m:val="p"/>
          </m:rPr>
          <w:rPr>
            <w:rFonts w:ascii="Cambria Math" w:eastAsiaTheme="minorEastAsia" w:hAnsi="Cambria Math" w:cs="Simplified Arabic"/>
            <w:sz w:val="28"/>
            <w:szCs w:val="28"/>
          </w:rPr>
          <m:t>E</m:t>
        </m:r>
        <m:sSub>
          <m:sSubPr>
            <m:ctrlPr>
              <w:rPr>
                <w:rFonts w:ascii="Cambria Math" w:eastAsiaTheme="minorEastAsia" w:hAnsi="Cambria Math" w:cs="Simplified Arabic"/>
                <w:sz w:val="28"/>
                <w:szCs w:val="28"/>
              </w:rPr>
            </m:ctrlPr>
          </m:sSubPr>
          <m:e>
            <m:r>
              <m:rPr>
                <m:sty m:val="p"/>
              </m:rPr>
              <w:rPr>
                <w:rFonts w:ascii="Cambria Math" w:eastAsiaTheme="minorEastAsia" w:hAnsi="Cambria Math" w:cs="Simplified Arabic"/>
                <w:sz w:val="28"/>
                <w:szCs w:val="28"/>
              </w:rPr>
              <m:t>U</m:t>
            </m:r>
          </m:e>
          <m:sub>
            <m:r>
              <m:rPr>
                <m:sty m:val="p"/>
              </m:rPr>
              <w:rPr>
                <w:rFonts w:ascii="Cambria Math" w:eastAsiaTheme="minorEastAsia" w:hAnsi="Cambria Math" w:cs="Simplified Arabic"/>
                <w:sz w:val="28"/>
                <w:szCs w:val="28"/>
              </w:rPr>
              <m:t>d</m:t>
            </m:r>
          </m:sub>
        </m:sSub>
      </m:oMath>
      <w:r>
        <w:rPr>
          <w:rFonts w:ascii="Simplified Arabic" w:eastAsiaTheme="minorEastAsia" w:hAnsi="Simplified Arabic" w:cs="Simplified Arabic" w:hint="cs"/>
          <w:sz w:val="28"/>
          <w:szCs w:val="28"/>
          <w:rtl/>
        </w:rPr>
        <w:t>).</w:t>
      </w:r>
    </w:p>
    <w:p w:rsidR="006A7E2F" w:rsidRDefault="00B33B9A" w:rsidP="006A7E2F">
      <w:pPr>
        <w:pStyle w:val="a3"/>
        <w:bidi/>
        <w:rPr>
          <w:rFonts w:ascii="Simplified Arabic" w:hAnsi="Simplified Arabic" w:cs="Simplified Arabic"/>
          <w:color w:val="000000"/>
          <w:sz w:val="28"/>
          <w:szCs w:val="28"/>
          <w:rtl/>
        </w:rPr>
      </w:pPr>
      <w:r w:rsidRPr="00E0309B">
        <w:rPr>
          <w:rtl/>
        </w:rPr>
        <w:drawing>
          <wp:anchor distT="0" distB="0" distL="114300" distR="114300" simplePos="0" relativeHeight="251664384" behindDoc="0" locked="0" layoutInCell="1" allowOverlap="1" wp14:anchorId="25DE1A69" wp14:editId="54A7E511">
            <wp:simplePos x="0" y="0"/>
            <wp:positionH relativeFrom="margin">
              <wp:align>center</wp:align>
            </wp:positionH>
            <wp:positionV relativeFrom="paragraph">
              <wp:posOffset>169545</wp:posOffset>
            </wp:positionV>
            <wp:extent cx="6232234" cy="2230120"/>
            <wp:effectExtent l="0" t="0" r="0" b="0"/>
            <wp:wrapNone/>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32234" cy="22301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D054B" w:rsidRDefault="007D054B" w:rsidP="00F55E01">
      <w:pPr>
        <w:pStyle w:val="a3"/>
        <w:bidi/>
        <w:rPr>
          <w:rFonts w:ascii="Simplified Arabic" w:hAnsi="Simplified Arabic" w:cs="Simplified Arabic"/>
          <w:color w:val="000000"/>
          <w:sz w:val="28"/>
          <w:szCs w:val="28"/>
          <w:rtl/>
        </w:rPr>
      </w:pPr>
    </w:p>
    <w:p w:rsidR="00806833" w:rsidRDefault="00806833" w:rsidP="00806833">
      <w:pPr>
        <w:pStyle w:val="a3"/>
        <w:bidi/>
        <w:rPr>
          <w:rFonts w:ascii="Simplified Arabic" w:hAnsi="Simplified Arabic" w:cs="Simplified Arabic"/>
          <w:color w:val="000000"/>
          <w:sz w:val="28"/>
          <w:szCs w:val="28"/>
          <w:rtl/>
        </w:rPr>
      </w:pPr>
    </w:p>
    <w:p w:rsidR="00806833" w:rsidRDefault="00806833" w:rsidP="00806833">
      <w:pPr>
        <w:pStyle w:val="a3"/>
        <w:bidi/>
        <w:rPr>
          <w:rFonts w:ascii="Simplified Arabic" w:hAnsi="Simplified Arabic" w:cs="Simplified Arabic"/>
          <w:color w:val="000000"/>
          <w:sz w:val="28"/>
          <w:szCs w:val="28"/>
          <w:rtl/>
        </w:rPr>
      </w:pPr>
    </w:p>
    <w:p w:rsidR="00806833" w:rsidRDefault="00806833" w:rsidP="00806833">
      <w:pPr>
        <w:pStyle w:val="a3"/>
        <w:bidi/>
        <w:rPr>
          <w:rFonts w:ascii="Simplified Arabic" w:hAnsi="Simplified Arabic" w:cs="Simplified Arabic"/>
          <w:color w:val="000000"/>
          <w:sz w:val="28"/>
          <w:szCs w:val="28"/>
          <w:rtl/>
        </w:rPr>
      </w:pPr>
    </w:p>
    <w:p w:rsidR="00E0309B" w:rsidRPr="00E0309B" w:rsidRDefault="00E0309B" w:rsidP="00E0309B">
      <w:pPr>
        <w:jc w:val="center"/>
        <w:rPr>
          <w:rFonts w:ascii="Simplified Arabic" w:eastAsiaTheme="minorEastAsia" w:hAnsi="Simplified Arabic" w:cs="Simplified Arabic"/>
          <w:sz w:val="28"/>
          <w:szCs w:val="28"/>
        </w:rPr>
      </w:pPr>
      <w:r w:rsidRPr="00E0309B">
        <w:rPr>
          <w:rFonts w:ascii="Simplified Arabic" w:hAnsi="Simplified Arabic" w:cs="Simplified Arabic" w:hint="cs"/>
          <w:color w:val="000000"/>
          <w:sz w:val="28"/>
          <w:szCs w:val="28"/>
          <w:rtl/>
        </w:rPr>
        <w:t>جدول (</w:t>
      </w:r>
      <w:r w:rsidRPr="00E0309B">
        <w:rPr>
          <w:rFonts w:ascii="Simplified Arabic" w:hAnsi="Simplified Arabic" w:cs="Simplified Arabic"/>
          <w:color w:val="000000"/>
          <w:sz w:val="28"/>
          <w:szCs w:val="28"/>
        </w:rPr>
        <w:t>6</w:t>
      </w:r>
      <w:r w:rsidRPr="00E0309B">
        <w:rPr>
          <w:rFonts w:ascii="Simplified Arabic" w:hAnsi="Simplified Arabic" w:cs="Simplified Arabic" w:hint="cs"/>
          <w:color w:val="000000"/>
          <w:sz w:val="28"/>
          <w:szCs w:val="28"/>
          <w:rtl/>
        </w:rPr>
        <w:t xml:space="preserve">). يوضح الجدول مدى جودة المنقط بدلالة </w:t>
      </w:r>
      <w:r w:rsidRPr="00E0309B">
        <w:rPr>
          <w:rFonts w:ascii="Simplified Arabic" w:eastAsiaTheme="minorEastAsia" w:hAnsi="Simplified Arabic" w:cs="Simplified Arabic" w:hint="cs"/>
          <w:sz w:val="28"/>
          <w:szCs w:val="28"/>
          <w:rtl/>
        </w:rPr>
        <w:t>معامل الانتظام التصميمي</w:t>
      </w:r>
      <w:r w:rsidRPr="00E0309B">
        <w:rPr>
          <w:rFonts w:ascii="Simplified Arabic" w:hAnsi="Simplified Arabic" w:cs="Simplified Arabic" w:hint="cs"/>
          <w:color w:val="000000"/>
          <w:sz w:val="28"/>
          <w:szCs w:val="28"/>
          <w:rtl/>
        </w:rPr>
        <w:t xml:space="preserve"> </w:t>
      </w:r>
      <w:r w:rsidRPr="00E0309B">
        <w:rPr>
          <w:rFonts w:ascii="Simplified Arabic" w:eastAsiaTheme="minorEastAsia" w:hAnsi="Simplified Arabic" w:cs="Simplified Arabic" w:hint="cs"/>
          <w:sz w:val="28"/>
          <w:szCs w:val="28"/>
          <w:rtl/>
        </w:rPr>
        <w:t>(</w:t>
      </w:r>
      <m:oMath>
        <m:r>
          <m:rPr>
            <m:sty m:val="p"/>
          </m:rPr>
          <w:rPr>
            <w:rFonts w:ascii="Cambria Math" w:eastAsiaTheme="minorEastAsia" w:hAnsi="Cambria Math" w:cs="Simplified Arabic"/>
            <w:sz w:val="28"/>
            <w:szCs w:val="28"/>
          </w:rPr>
          <m:t>E</m:t>
        </m:r>
        <m:sSub>
          <m:sSubPr>
            <m:ctrlPr>
              <w:rPr>
                <w:rFonts w:ascii="Cambria Math" w:eastAsiaTheme="minorEastAsia" w:hAnsi="Cambria Math" w:cs="Simplified Arabic"/>
                <w:sz w:val="28"/>
                <w:szCs w:val="28"/>
              </w:rPr>
            </m:ctrlPr>
          </m:sSubPr>
          <m:e>
            <m:r>
              <m:rPr>
                <m:sty m:val="p"/>
              </m:rPr>
              <w:rPr>
                <w:rFonts w:ascii="Cambria Math" w:eastAsiaTheme="minorEastAsia" w:hAnsi="Cambria Math" w:cs="Simplified Arabic"/>
                <w:sz w:val="28"/>
                <w:szCs w:val="28"/>
              </w:rPr>
              <m:t>U</m:t>
            </m:r>
          </m:e>
          <m:sub>
            <m:r>
              <m:rPr>
                <m:sty m:val="p"/>
              </m:rPr>
              <w:rPr>
                <w:rFonts w:ascii="Cambria Math" w:eastAsiaTheme="minorEastAsia" w:hAnsi="Cambria Math" w:cs="Simplified Arabic"/>
                <w:sz w:val="28"/>
                <w:szCs w:val="28"/>
              </w:rPr>
              <m:t>d</m:t>
            </m:r>
          </m:sub>
        </m:sSub>
      </m:oMath>
      <w:r w:rsidRPr="00E0309B">
        <w:rPr>
          <w:rFonts w:ascii="Simplified Arabic" w:eastAsiaTheme="minorEastAsia" w:hAnsi="Simplified Arabic" w:cs="Simplified Arabic" w:hint="cs"/>
          <w:sz w:val="28"/>
          <w:szCs w:val="28"/>
          <w:rtl/>
        </w:rPr>
        <w:t>).</w:t>
      </w:r>
    </w:p>
    <w:p w:rsidR="00806833" w:rsidRPr="00E0309B" w:rsidRDefault="00806833" w:rsidP="00E0309B">
      <w:pPr>
        <w:pStyle w:val="a3"/>
        <w:bidi/>
        <w:rPr>
          <w:rFonts w:ascii="Simplified Arabic" w:hAnsi="Simplified Arabic" w:cs="Simplified Arabic" w:hint="cs"/>
          <w:color w:val="000000"/>
          <w:sz w:val="28"/>
          <w:szCs w:val="28"/>
          <w:rtl/>
        </w:rPr>
      </w:pPr>
    </w:p>
    <w:p w:rsidR="00806833" w:rsidRDefault="00806833" w:rsidP="00806833">
      <w:pPr>
        <w:pStyle w:val="a3"/>
        <w:bidi/>
        <w:rPr>
          <w:rFonts w:ascii="Simplified Arabic" w:hAnsi="Simplified Arabic" w:cs="Simplified Arabic"/>
          <w:color w:val="000000"/>
          <w:sz w:val="28"/>
          <w:szCs w:val="28"/>
          <w:rtl/>
        </w:rPr>
      </w:pPr>
    </w:p>
    <w:p w:rsidR="00806833" w:rsidRDefault="00806833" w:rsidP="00806833">
      <w:pPr>
        <w:pStyle w:val="a3"/>
        <w:bidi/>
        <w:rPr>
          <w:rFonts w:ascii="Simplified Arabic" w:hAnsi="Simplified Arabic" w:cs="Simplified Arabic"/>
          <w:color w:val="000000"/>
          <w:sz w:val="28"/>
          <w:szCs w:val="28"/>
          <w:rtl/>
        </w:rPr>
      </w:pPr>
    </w:p>
    <w:p w:rsidR="00806833" w:rsidRDefault="00806833" w:rsidP="00806833">
      <w:pPr>
        <w:pStyle w:val="a3"/>
        <w:bidi/>
        <w:rPr>
          <w:rFonts w:ascii="Simplified Arabic" w:hAnsi="Simplified Arabic" w:cs="Simplified Arabic"/>
          <w:color w:val="000000"/>
          <w:sz w:val="28"/>
          <w:szCs w:val="28"/>
          <w:rtl/>
        </w:rPr>
      </w:pPr>
    </w:p>
    <w:p w:rsidR="00806833" w:rsidRDefault="00806833" w:rsidP="00806833">
      <w:pPr>
        <w:pStyle w:val="a3"/>
        <w:bidi/>
        <w:rPr>
          <w:rFonts w:ascii="Simplified Arabic" w:hAnsi="Simplified Arabic" w:cs="Simplified Arabic"/>
          <w:color w:val="000000"/>
          <w:sz w:val="28"/>
          <w:szCs w:val="28"/>
          <w:rtl/>
        </w:rPr>
      </w:pPr>
    </w:p>
    <w:p w:rsidR="00806833" w:rsidRDefault="00806833" w:rsidP="00806833">
      <w:pPr>
        <w:pStyle w:val="a3"/>
        <w:bidi/>
        <w:rPr>
          <w:rFonts w:ascii="Simplified Arabic" w:hAnsi="Simplified Arabic" w:cs="Simplified Arabic"/>
          <w:color w:val="000000"/>
          <w:sz w:val="28"/>
          <w:szCs w:val="28"/>
          <w:rtl/>
        </w:rPr>
      </w:pPr>
    </w:p>
    <w:p w:rsidR="00806833" w:rsidRDefault="00806833" w:rsidP="00806833">
      <w:pPr>
        <w:pStyle w:val="a3"/>
        <w:bidi/>
        <w:rPr>
          <w:rFonts w:ascii="Simplified Arabic" w:hAnsi="Simplified Arabic" w:cs="Simplified Arabic"/>
          <w:color w:val="000000"/>
          <w:sz w:val="28"/>
          <w:szCs w:val="28"/>
          <w:rtl/>
        </w:rPr>
      </w:pPr>
    </w:p>
    <w:p w:rsidR="00806833" w:rsidRDefault="00806833" w:rsidP="00806833">
      <w:pPr>
        <w:pStyle w:val="a3"/>
        <w:bidi/>
        <w:rPr>
          <w:rFonts w:ascii="Simplified Arabic" w:hAnsi="Simplified Arabic" w:cs="Simplified Arabic"/>
          <w:color w:val="000000"/>
          <w:sz w:val="28"/>
          <w:szCs w:val="28"/>
          <w:rtl/>
        </w:rPr>
      </w:pPr>
    </w:p>
    <w:p w:rsidR="00806833" w:rsidRDefault="00806833" w:rsidP="00806833">
      <w:pPr>
        <w:pStyle w:val="a3"/>
        <w:bidi/>
        <w:rPr>
          <w:rFonts w:ascii="Simplified Arabic" w:hAnsi="Simplified Arabic" w:cs="Simplified Arabic"/>
          <w:color w:val="000000"/>
          <w:sz w:val="28"/>
          <w:szCs w:val="28"/>
          <w:rtl/>
        </w:rPr>
      </w:pPr>
    </w:p>
    <w:p w:rsidR="00977CDC" w:rsidRDefault="00977CDC" w:rsidP="00977CDC">
      <w:pPr>
        <w:pStyle w:val="a3"/>
        <w:bidi/>
        <w:rPr>
          <w:rFonts w:ascii="Simplified Arabic" w:hAnsi="Simplified Arabic" w:cs="Simplified Arabic"/>
          <w:color w:val="000000"/>
          <w:sz w:val="28"/>
          <w:szCs w:val="28"/>
          <w:rtl/>
        </w:rPr>
      </w:pPr>
    </w:p>
    <w:p w:rsidR="0063261B" w:rsidRDefault="0063261B" w:rsidP="00977CDC">
      <w:pPr>
        <w:pStyle w:val="a3"/>
        <w:bidi/>
        <w:rPr>
          <w:rFonts w:ascii="Simplified Arabic" w:hAnsi="Simplified Arabic" w:cs="Simplified Arabic"/>
          <w:b/>
          <w:bCs/>
          <w:color w:val="000000"/>
          <w:sz w:val="32"/>
          <w:szCs w:val="32"/>
          <w:rtl/>
        </w:rPr>
      </w:pPr>
    </w:p>
    <w:p w:rsidR="00F55E01" w:rsidRDefault="00F55E01" w:rsidP="0063261B">
      <w:pPr>
        <w:pStyle w:val="a3"/>
        <w:bidi/>
        <w:rPr>
          <w:rFonts w:ascii="Simplified Arabic" w:hAnsi="Simplified Arabic" w:cs="Simplified Arabic"/>
          <w:b/>
          <w:bCs/>
          <w:color w:val="000000"/>
          <w:sz w:val="32"/>
          <w:szCs w:val="32"/>
          <w:rtl/>
        </w:rPr>
      </w:pPr>
      <w:r w:rsidRPr="00F55E01">
        <w:rPr>
          <w:rFonts w:ascii="Simplified Arabic" w:hAnsi="Simplified Arabic" w:cs="Simplified Arabic" w:hint="cs"/>
          <w:b/>
          <w:bCs/>
          <w:color w:val="000000"/>
          <w:sz w:val="32"/>
          <w:szCs w:val="32"/>
          <w:rtl/>
        </w:rPr>
        <w:lastRenderedPageBreak/>
        <w:t>المراجع:</w:t>
      </w:r>
    </w:p>
    <w:p w:rsidR="00F55E01" w:rsidRDefault="00F55E01" w:rsidP="00F55E01">
      <w:pPr>
        <w:autoSpaceDE w:val="0"/>
        <w:autoSpaceDN w:val="0"/>
        <w:adjustRightInd w:val="0"/>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العمود، 1999. تباين تصرف المنقطات بتأثير درجة الحرارة. مجلة جامعة الملك سعود، م11، العلوم الزراعية 1، الرياض. </w:t>
      </w:r>
    </w:p>
    <w:p w:rsidR="00F55E01" w:rsidRDefault="00F55E01" w:rsidP="00F55E01">
      <w:pPr>
        <w:autoSpaceDE w:val="0"/>
        <w:autoSpaceDN w:val="0"/>
        <w:adjustRightInd w:val="0"/>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العمود، أحمد إبراهيم والسعود، محمد إبراهيم 2005. تأثير درجة الحرارة على تصرف المنقطات. مجلة جامعة الملك سعود، العلوم الزراعية، الرياض.</w:t>
      </w:r>
    </w:p>
    <w:p w:rsidR="00F55E01" w:rsidRDefault="00F55E01" w:rsidP="00F55E01">
      <w:pPr>
        <w:autoSpaceDE w:val="0"/>
        <w:autoSpaceDN w:val="0"/>
        <w:adjustRightInd w:val="0"/>
        <w:spacing w:line="360" w:lineRule="auto"/>
        <w:jc w:val="both"/>
        <w:rPr>
          <w:rFonts w:ascii="Simplified Arabic" w:hAnsi="Simplified Arabic" w:cs="Simplified Arabic"/>
          <w:sz w:val="28"/>
          <w:szCs w:val="28"/>
          <w:rtl/>
        </w:rPr>
      </w:pPr>
      <w:r>
        <w:rPr>
          <w:rFonts w:ascii="Simplified Arabic" w:hAnsi="Simplified Arabic" w:cs="Simplified Arabic"/>
          <w:sz w:val="28"/>
          <w:szCs w:val="28"/>
          <w:rtl/>
        </w:rPr>
        <w:t>السلمان، مشاري بن علي. تقييم أداء المنقطات وإيجاد معامل اختلافها المصنعي. رسالة الماجستير غير منشورة. قسم الهندسة الزراعية بكلية علوم الأغذية والزراعة، جامعة الملك سعود، الرياض. المملكة العربية السعودية .1430هــ (2009).</w:t>
      </w:r>
    </w:p>
    <w:p w:rsidR="00F55E01" w:rsidRDefault="00F55E01" w:rsidP="00F55E01">
      <w:pPr>
        <w:autoSpaceDE w:val="0"/>
        <w:autoSpaceDN w:val="0"/>
        <w:adjustRightInd w:val="0"/>
        <w:spacing w:after="0" w:line="360" w:lineRule="auto"/>
        <w:jc w:val="both"/>
        <w:rPr>
          <w:rFonts w:ascii="Simplified Arabic" w:hAnsi="Simplified Arabic" w:cs="Simplified Arabic"/>
          <w:sz w:val="28"/>
          <w:szCs w:val="28"/>
          <w:rtl/>
        </w:rPr>
      </w:pPr>
    </w:p>
    <w:p w:rsidR="00AC57E4" w:rsidRDefault="00F55E01" w:rsidP="00977CDC">
      <w:pPr>
        <w:autoSpaceDE w:val="0"/>
        <w:autoSpaceDN w:val="0"/>
        <w:adjustRightInd w:val="0"/>
        <w:spacing w:after="0" w:line="360"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p>
    <w:p w:rsidR="00977CDC" w:rsidRDefault="00977CDC" w:rsidP="00977CDC">
      <w:pPr>
        <w:autoSpaceDE w:val="0"/>
        <w:autoSpaceDN w:val="0"/>
        <w:adjustRightInd w:val="0"/>
        <w:spacing w:after="0" w:line="360" w:lineRule="auto"/>
        <w:jc w:val="both"/>
        <w:rPr>
          <w:rFonts w:ascii="Simplified Arabic" w:hAnsi="Simplified Arabic" w:cs="Simplified Arabic"/>
          <w:sz w:val="28"/>
          <w:szCs w:val="28"/>
          <w:rtl/>
        </w:rPr>
      </w:pPr>
    </w:p>
    <w:p w:rsidR="00977CDC" w:rsidRDefault="00977CDC" w:rsidP="00977CDC">
      <w:pPr>
        <w:autoSpaceDE w:val="0"/>
        <w:autoSpaceDN w:val="0"/>
        <w:adjustRightInd w:val="0"/>
        <w:spacing w:after="0" w:line="360" w:lineRule="auto"/>
        <w:jc w:val="both"/>
        <w:rPr>
          <w:rFonts w:ascii="Simplified Arabic" w:hAnsi="Simplified Arabic" w:cs="Simplified Arabic" w:hint="cs"/>
          <w:sz w:val="28"/>
          <w:szCs w:val="28"/>
          <w:rtl/>
        </w:rPr>
      </w:pPr>
    </w:p>
    <w:p w:rsidR="00F55E01" w:rsidRDefault="00F55E01" w:rsidP="00F55E01">
      <w:pPr>
        <w:autoSpaceDE w:val="0"/>
        <w:autoSpaceDN w:val="0"/>
        <w:adjustRightInd w:val="0"/>
        <w:spacing w:after="0" w:line="360" w:lineRule="auto"/>
        <w:jc w:val="both"/>
        <w:rPr>
          <w:rFonts w:ascii="Simplified Arabic" w:hAnsi="Simplified Arabic" w:cs="Simplified Arabic"/>
          <w:sz w:val="28"/>
          <w:szCs w:val="28"/>
          <w:rtl/>
        </w:rPr>
      </w:pPr>
    </w:p>
    <w:p w:rsidR="00977CDC" w:rsidRDefault="00977CDC" w:rsidP="00977CDC">
      <w:pPr>
        <w:autoSpaceDE w:val="0"/>
        <w:autoSpaceDN w:val="0"/>
        <w:bidi w:val="0"/>
        <w:adjustRightInd w:val="0"/>
        <w:rPr>
          <w:rFonts w:asciiTheme="majorBidi" w:hAnsiTheme="majorBidi" w:cstheme="majorBidi"/>
          <w:color w:val="222222"/>
          <w:sz w:val="28"/>
          <w:szCs w:val="28"/>
          <w:highlight w:val="white"/>
        </w:rPr>
      </w:pPr>
    </w:p>
    <w:p w:rsidR="00977CDC" w:rsidRDefault="00977CDC" w:rsidP="00977CDC">
      <w:pPr>
        <w:autoSpaceDE w:val="0"/>
        <w:autoSpaceDN w:val="0"/>
        <w:bidi w:val="0"/>
        <w:adjustRightInd w:val="0"/>
        <w:rPr>
          <w:rFonts w:asciiTheme="majorBidi" w:hAnsiTheme="majorBidi" w:cstheme="majorBidi"/>
          <w:color w:val="222222"/>
          <w:sz w:val="28"/>
          <w:szCs w:val="28"/>
          <w:highlight w:val="white"/>
        </w:rPr>
      </w:pPr>
    </w:p>
    <w:p w:rsidR="00977CDC" w:rsidRDefault="00977CDC" w:rsidP="00977CDC">
      <w:pPr>
        <w:autoSpaceDE w:val="0"/>
        <w:autoSpaceDN w:val="0"/>
        <w:bidi w:val="0"/>
        <w:adjustRightInd w:val="0"/>
        <w:rPr>
          <w:rFonts w:asciiTheme="majorBidi" w:hAnsiTheme="majorBidi" w:cstheme="majorBidi"/>
          <w:color w:val="222222"/>
          <w:sz w:val="28"/>
          <w:szCs w:val="28"/>
          <w:highlight w:val="white"/>
        </w:rPr>
      </w:pPr>
    </w:p>
    <w:p w:rsidR="00977CDC" w:rsidRDefault="00977CDC" w:rsidP="00977CDC">
      <w:pPr>
        <w:autoSpaceDE w:val="0"/>
        <w:autoSpaceDN w:val="0"/>
        <w:bidi w:val="0"/>
        <w:adjustRightInd w:val="0"/>
        <w:rPr>
          <w:rFonts w:asciiTheme="majorBidi" w:hAnsiTheme="majorBidi" w:cstheme="majorBidi"/>
          <w:color w:val="222222"/>
          <w:sz w:val="28"/>
          <w:szCs w:val="28"/>
          <w:highlight w:val="white"/>
        </w:rPr>
      </w:pPr>
    </w:p>
    <w:p w:rsidR="00977CDC" w:rsidRDefault="00977CDC" w:rsidP="00977CDC">
      <w:pPr>
        <w:autoSpaceDE w:val="0"/>
        <w:autoSpaceDN w:val="0"/>
        <w:bidi w:val="0"/>
        <w:adjustRightInd w:val="0"/>
        <w:rPr>
          <w:rFonts w:asciiTheme="majorBidi" w:hAnsiTheme="majorBidi" w:cstheme="majorBidi"/>
          <w:color w:val="222222"/>
          <w:sz w:val="28"/>
          <w:szCs w:val="28"/>
          <w:highlight w:val="white"/>
        </w:rPr>
      </w:pPr>
    </w:p>
    <w:p w:rsidR="00977CDC" w:rsidRDefault="00977CDC" w:rsidP="00977CDC">
      <w:pPr>
        <w:autoSpaceDE w:val="0"/>
        <w:autoSpaceDN w:val="0"/>
        <w:bidi w:val="0"/>
        <w:adjustRightInd w:val="0"/>
        <w:rPr>
          <w:rFonts w:asciiTheme="majorBidi" w:hAnsiTheme="majorBidi" w:cstheme="majorBidi"/>
          <w:color w:val="222222"/>
          <w:sz w:val="28"/>
          <w:szCs w:val="28"/>
          <w:highlight w:val="white"/>
        </w:rPr>
      </w:pPr>
    </w:p>
    <w:p w:rsidR="00F55E01" w:rsidRDefault="00F55E01" w:rsidP="00977CDC">
      <w:pPr>
        <w:autoSpaceDE w:val="0"/>
        <w:autoSpaceDN w:val="0"/>
        <w:bidi w:val="0"/>
        <w:adjustRightInd w:val="0"/>
        <w:rPr>
          <w:rFonts w:asciiTheme="majorBidi" w:hAnsiTheme="majorBidi" w:cstheme="majorBidi"/>
          <w:color w:val="222222"/>
          <w:sz w:val="28"/>
          <w:szCs w:val="28"/>
          <w:highlight w:val="white"/>
        </w:rPr>
      </w:pPr>
      <w:proofErr w:type="spellStart"/>
      <w:r w:rsidRPr="00F55E01">
        <w:rPr>
          <w:rFonts w:asciiTheme="majorBidi" w:hAnsiTheme="majorBidi" w:cstheme="majorBidi"/>
          <w:color w:val="222222"/>
          <w:sz w:val="28"/>
          <w:szCs w:val="28"/>
          <w:highlight w:val="white"/>
        </w:rPr>
        <w:lastRenderedPageBreak/>
        <w:t>Mbodj</w:t>
      </w:r>
      <w:proofErr w:type="spellEnd"/>
      <w:r w:rsidRPr="00F55E01">
        <w:rPr>
          <w:rFonts w:asciiTheme="majorBidi" w:hAnsiTheme="majorBidi" w:cstheme="majorBidi"/>
          <w:color w:val="222222"/>
          <w:sz w:val="28"/>
          <w:szCs w:val="28"/>
          <w:highlight w:val="white"/>
          <w:rtl/>
        </w:rPr>
        <w:t xml:space="preserve">, </w:t>
      </w:r>
      <w:proofErr w:type="gramStart"/>
      <w:r w:rsidRPr="00F55E01">
        <w:rPr>
          <w:rFonts w:asciiTheme="majorBidi" w:hAnsiTheme="majorBidi" w:cstheme="majorBidi"/>
          <w:color w:val="222222"/>
          <w:sz w:val="28"/>
          <w:szCs w:val="28"/>
          <w:highlight w:val="white"/>
        </w:rPr>
        <w:t>C</w:t>
      </w:r>
      <w:r w:rsidRPr="00F55E01">
        <w:rPr>
          <w:rFonts w:asciiTheme="majorBidi" w:hAnsiTheme="majorBidi" w:cstheme="majorBidi"/>
          <w:color w:val="222222"/>
          <w:sz w:val="28"/>
          <w:szCs w:val="28"/>
          <w:highlight w:val="white"/>
          <w:rtl/>
        </w:rPr>
        <w:t>.</w:t>
      </w:r>
      <w:proofErr w:type="spellStart"/>
      <w:r w:rsidRPr="00F55E01">
        <w:rPr>
          <w:rFonts w:asciiTheme="majorBidi" w:hAnsiTheme="majorBidi" w:cstheme="majorBidi"/>
          <w:color w:val="222222"/>
          <w:sz w:val="28"/>
          <w:szCs w:val="28"/>
          <w:highlight w:val="white"/>
        </w:rPr>
        <w:t>Mahjoub</w:t>
      </w:r>
      <w:proofErr w:type="spellEnd"/>
      <w:proofErr w:type="gramEnd"/>
      <w:r w:rsidRPr="00F55E01">
        <w:rPr>
          <w:rFonts w:asciiTheme="majorBidi" w:hAnsiTheme="majorBidi" w:cstheme="majorBidi"/>
          <w:color w:val="222222"/>
          <w:sz w:val="28"/>
          <w:szCs w:val="28"/>
          <w:highlight w:val="white"/>
          <w:rtl/>
        </w:rPr>
        <w:t xml:space="preserve">, </w:t>
      </w:r>
      <w:r w:rsidRPr="00F55E01">
        <w:rPr>
          <w:rFonts w:asciiTheme="majorBidi" w:hAnsiTheme="majorBidi" w:cstheme="majorBidi"/>
          <w:color w:val="222222"/>
          <w:sz w:val="28"/>
          <w:szCs w:val="28"/>
          <w:highlight w:val="white"/>
        </w:rPr>
        <w:t>I. and</w:t>
      </w:r>
      <w:r w:rsidRPr="00F55E01">
        <w:rPr>
          <w:rFonts w:asciiTheme="majorBidi" w:hAnsiTheme="majorBidi" w:cstheme="majorBidi"/>
          <w:color w:val="222222"/>
          <w:sz w:val="28"/>
          <w:szCs w:val="28"/>
          <w:highlight w:val="white"/>
          <w:rtl/>
        </w:rPr>
        <w:t xml:space="preserve"> </w:t>
      </w:r>
      <w:proofErr w:type="spellStart"/>
      <w:r w:rsidRPr="00F55E01">
        <w:rPr>
          <w:rFonts w:asciiTheme="majorBidi" w:hAnsiTheme="majorBidi" w:cstheme="majorBidi"/>
          <w:color w:val="222222"/>
          <w:sz w:val="28"/>
          <w:szCs w:val="28"/>
          <w:highlight w:val="white"/>
        </w:rPr>
        <w:t>Sghaiev</w:t>
      </w:r>
      <w:proofErr w:type="spellEnd"/>
      <w:r w:rsidRPr="00F55E01">
        <w:rPr>
          <w:rFonts w:asciiTheme="majorBidi" w:hAnsiTheme="majorBidi" w:cstheme="majorBidi"/>
          <w:color w:val="222222"/>
          <w:sz w:val="28"/>
          <w:szCs w:val="28"/>
          <w:highlight w:val="white"/>
          <w:rtl/>
        </w:rPr>
        <w:t xml:space="preserve">, </w:t>
      </w:r>
      <w:r w:rsidRPr="00F55E01">
        <w:rPr>
          <w:rFonts w:asciiTheme="majorBidi" w:hAnsiTheme="majorBidi" w:cstheme="majorBidi"/>
          <w:color w:val="222222"/>
          <w:sz w:val="28"/>
          <w:szCs w:val="28"/>
          <w:highlight w:val="white"/>
        </w:rPr>
        <w:t>N., 2004. Land evaluation in the oud</w:t>
      </w:r>
      <w:r w:rsidRPr="00F55E01">
        <w:rPr>
          <w:rFonts w:asciiTheme="majorBidi" w:hAnsiTheme="majorBidi" w:cstheme="majorBidi"/>
          <w:color w:val="222222"/>
          <w:sz w:val="28"/>
          <w:szCs w:val="28"/>
          <w:highlight w:val="white"/>
          <w:rtl/>
        </w:rPr>
        <w:t xml:space="preserve"> </w:t>
      </w:r>
      <w:proofErr w:type="spellStart"/>
      <w:r w:rsidRPr="00F55E01">
        <w:rPr>
          <w:rFonts w:asciiTheme="majorBidi" w:hAnsiTheme="majorBidi" w:cstheme="majorBidi"/>
          <w:color w:val="222222"/>
          <w:sz w:val="28"/>
          <w:szCs w:val="28"/>
          <w:highlight w:val="white"/>
        </w:rPr>
        <w:t>rmel</w:t>
      </w:r>
      <w:proofErr w:type="spellEnd"/>
      <w:r w:rsidRPr="00F55E01">
        <w:rPr>
          <w:rFonts w:asciiTheme="majorBidi" w:hAnsiTheme="majorBidi" w:cstheme="majorBidi"/>
          <w:color w:val="222222"/>
          <w:sz w:val="28"/>
          <w:szCs w:val="28"/>
          <w:highlight w:val="white"/>
          <w:rtl/>
        </w:rPr>
        <w:t xml:space="preserve"> </w:t>
      </w:r>
      <w:r w:rsidRPr="00F55E01">
        <w:rPr>
          <w:rFonts w:asciiTheme="majorBidi" w:hAnsiTheme="majorBidi" w:cstheme="majorBidi"/>
          <w:color w:val="222222"/>
          <w:sz w:val="28"/>
          <w:szCs w:val="28"/>
          <w:highlight w:val="white"/>
        </w:rPr>
        <w:t>catchment, Tunisia. Proc., 24th Course Professional Master: Geometric and Natural Resources Evaluation</w:t>
      </w:r>
      <w:r w:rsidRPr="00F55E01">
        <w:rPr>
          <w:rFonts w:asciiTheme="majorBidi" w:hAnsiTheme="majorBidi" w:cstheme="majorBidi"/>
          <w:color w:val="222222"/>
          <w:sz w:val="28"/>
          <w:szCs w:val="28"/>
          <w:highlight w:val="white"/>
          <w:rtl/>
        </w:rPr>
        <w:t>.</w:t>
      </w:r>
    </w:p>
    <w:p w:rsidR="00977CDC" w:rsidRPr="00F55E01" w:rsidRDefault="00977CDC" w:rsidP="00977CDC">
      <w:pPr>
        <w:autoSpaceDE w:val="0"/>
        <w:autoSpaceDN w:val="0"/>
        <w:bidi w:val="0"/>
        <w:adjustRightInd w:val="0"/>
        <w:rPr>
          <w:rFonts w:asciiTheme="majorBidi" w:hAnsiTheme="majorBidi" w:cstheme="majorBidi"/>
          <w:color w:val="222222"/>
          <w:sz w:val="28"/>
          <w:szCs w:val="28"/>
          <w:highlight w:val="white"/>
          <w:rtl/>
        </w:rPr>
      </w:pPr>
    </w:p>
    <w:p w:rsidR="00F55E01" w:rsidRDefault="00F55E01" w:rsidP="00977CDC">
      <w:pPr>
        <w:autoSpaceDE w:val="0"/>
        <w:autoSpaceDN w:val="0"/>
        <w:bidi w:val="0"/>
        <w:adjustRightInd w:val="0"/>
        <w:rPr>
          <w:rFonts w:asciiTheme="majorBidi" w:hAnsiTheme="majorBidi" w:cstheme="majorBidi"/>
          <w:color w:val="222222"/>
          <w:sz w:val="28"/>
          <w:szCs w:val="28"/>
          <w:highlight w:val="white"/>
        </w:rPr>
      </w:pPr>
      <w:proofErr w:type="spellStart"/>
      <w:r w:rsidRPr="00F55E01">
        <w:rPr>
          <w:rFonts w:asciiTheme="majorBidi" w:hAnsiTheme="majorBidi" w:cstheme="majorBidi"/>
          <w:color w:val="222222"/>
          <w:sz w:val="28"/>
          <w:szCs w:val="28"/>
          <w:highlight w:val="white"/>
        </w:rPr>
        <w:t>Barberis</w:t>
      </w:r>
      <w:proofErr w:type="spellEnd"/>
      <w:r w:rsidRPr="00F55E01">
        <w:rPr>
          <w:rFonts w:asciiTheme="majorBidi" w:hAnsiTheme="majorBidi" w:cstheme="majorBidi"/>
          <w:color w:val="222222"/>
          <w:sz w:val="28"/>
          <w:szCs w:val="28"/>
          <w:highlight w:val="white"/>
          <w:rtl/>
        </w:rPr>
        <w:t xml:space="preserve">, </w:t>
      </w:r>
      <w:r w:rsidRPr="00F55E01">
        <w:rPr>
          <w:rFonts w:asciiTheme="majorBidi" w:hAnsiTheme="majorBidi" w:cstheme="majorBidi"/>
          <w:color w:val="222222"/>
          <w:sz w:val="28"/>
          <w:szCs w:val="28"/>
          <w:highlight w:val="white"/>
        </w:rPr>
        <w:t>A. and Minelli, S., 2004. Land evaluation in the</w:t>
      </w:r>
      <w:r w:rsidRPr="00F55E01">
        <w:rPr>
          <w:rFonts w:asciiTheme="majorBidi" w:hAnsiTheme="majorBidi" w:cstheme="majorBidi"/>
          <w:color w:val="222222"/>
          <w:sz w:val="28"/>
          <w:szCs w:val="28"/>
          <w:highlight w:val="white"/>
          <w:rtl/>
        </w:rPr>
        <w:t xml:space="preserve"> </w:t>
      </w:r>
      <w:proofErr w:type="spellStart"/>
      <w:r w:rsidRPr="00F55E01">
        <w:rPr>
          <w:rFonts w:asciiTheme="majorBidi" w:hAnsiTheme="majorBidi" w:cstheme="majorBidi"/>
          <w:color w:val="222222"/>
          <w:sz w:val="28"/>
          <w:szCs w:val="28"/>
          <w:highlight w:val="white"/>
        </w:rPr>
        <w:t>Shouyang</w:t>
      </w:r>
      <w:proofErr w:type="spellEnd"/>
      <w:r w:rsidRPr="00F55E01">
        <w:rPr>
          <w:rFonts w:asciiTheme="majorBidi" w:hAnsiTheme="majorBidi" w:cstheme="majorBidi"/>
          <w:color w:val="222222"/>
          <w:sz w:val="28"/>
          <w:szCs w:val="28"/>
          <w:highlight w:val="white"/>
          <w:rtl/>
        </w:rPr>
        <w:t xml:space="preserve"> </w:t>
      </w:r>
      <w:r w:rsidRPr="00F55E01">
        <w:rPr>
          <w:rFonts w:asciiTheme="majorBidi" w:hAnsiTheme="majorBidi" w:cstheme="majorBidi"/>
          <w:color w:val="222222"/>
          <w:sz w:val="28"/>
          <w:szCs w:val="28"/>
          <w:highlight w:val="white"/>
        </w:rPr>
        <w:t>county, Shanxi province, China. 25th Course Professional Master: geomatics and natural resources evaluation</w:t>
      </w:r>
      <w:r w:rsidRPr="00F55E01">
        <w:rPr>
          <w:rFonts w:asciiTheme="majorBidi" w:hAnsiTheme="majorBidi" w:cstheme="majorBidi"/>
          <w:color w:val="222222"/>
          <w:sz w:val="28"/>
          <w:szCs w:val="28"/>
          <w:highlight w:val="white"/>
          <w:rtl/>
        </w:rPr>
        <w:t>,8</w:t>
      </w:r>
      <w:proofErr w:type="spellStart"/>
      <w:r w:rsidRPr="00F55E01">
        <w:rPr>
          <w:rFonts w:asciiTheme="majorBidi" w:hAnsiTheme="majorBidi" w:cstheme="majorBidi"/>
          <w:color w:val="222222"/>
          <w:sz w:val="28"/>
          <w:szCs w:val="28"/>
          <w:highlight w:val="white"/>
        </w:rPr>
        <w:t>th</w:t>
      </w:r>
      <w:proofErr w:type="spellEnd"/>
      <w:r w:rsidRPr="00F55E01">
        <w:rPr>
          <w:rFonts w:asciiTheme="majorBidi" w:hAnsiTheme="majorBidi" w:cstheme="majorBidi"/>
          <w:color w:val="222222"/>
          <w:sz w:val="28"/>
          <w:szCs w:val="28"/>
          <w:highlight w:val="white"/>
          <w:rtl/>
        </w:rPr>
        <w:t xml:space="preserve"> </w:t>
      </w:r>
      <w:r w:rsidRPr="00F55E01">
        <w:rPr>
          <w:rFonts w:asciiTheme="majorBidi" w:hAnsiTheme="majorBidi" w:cstheme="majorBidi"/>
          <w:color w:val="222222"/>
          <w:sz w:val="28"/>
          <w:szCs w:val="28"/>
          <w:highlight w:val="white"/>
        </w:rPr>
        <w:t>Nov</w:t>
      </w:r>
      <w:r w:rsidR="00977CDC">
        <w:rPr>
          <w:rFonts w:asciiTheme="majorBidi" w:hAnsiTheme="majorBidi" w:cstheme="majorBidi" w:hint="cs"/>
          <w:color w:val="222222"/>
          <w:sz w:val="28"/>
          <w:szCs w:val="28"/>
          <w:highlight w:val="white"/>
          <w:rtl/>
        </w:rPr>
        <w:t>.</w:t>
      </w:r>
    </w:p>
    <w:p w:rsidR="00977CDC" w:rsidRPr="00F55E01" w:rsidRDefault="00977CDC" w:rsidP="00977CDC">
      <w:pPr>
        <w:autoSpaceDE w:val="0"/>
        <w:autoSpaceDN w:val="0"/>
        <w:bidi w:val="0"/>
        <w:adjustRightInd w:val="0"/>
        <w:rPr>
          <w:rFonts w:asciiTheme="majorBidi" w:hAnsiTheme="majorBidi" w:cstheme="majorBidi"/>
          <w:color w:val="222222"/>
          <w:sz w:val="28"/>
          <w:szCs w:val="28"/>
          <w:highlight w:val="white"/>
        </w:rPr>
      </w:pPr>
    </w:p>
    <w:p w:rsidR="00F55E01" w:rsidRDefault="00F55E01" w:rsidP="00977CDC">
      <w:pPr>
        <w:autoSpaceDE w:val="0"/>
        <w:autoSpaceDN w:val="0"/>
        <w:bidi w:val="0"/>
        <w:adjustRightInd w:val="0"/>
        <w:rPr>
          <w:rFonts w:asciiTheme="majorBidi" w:hAnsiTheme="majorBidi" w:cstheme="majorBidi"/>
          <w:b/>
          <w:bCs/>
          <w:sz w:val="28"/>
          <w:szCs w:val="28"/>
        </w:rPr>
      </w:pPr>
      <w:proofErr w:type="spellStart"/>
      <w:r w:rsidRPr="00F55E01">
        <w:rPr>
          <w:rFonts w:asciiTheme="majorBidi" w:hAnsiTheme="majorBidi" w:cstheme="majorBidi"/>
          <w:sz w:val="28"/>
          <w:szCs w:val="28"/>
        </w:rPr>
        <w:t>Dengize</w:t>
      </w:r>
      <w:proofErr w:type="spellEnd"/>
      <w:r w:rsidRPr="00F55E01">
        <w:rPr>
          <w:rFonts w:asciiTheme="majorBidi" w:hAnsiTheme="majorBidi" w:cstheme="majorBidi"/>
          <w:sz w:val="28"/>
          <w:szCs w:val="28"/>
          <w:rtl/>
        </w:rPr>
        <w:t xml:space="preserve">, </w:t>
      </w:r>
      <w:r w:rsidRPr="00F55E01">
        <w:rPr>
          <w:rFonts w:asciiTheme="majorBidi" w:hAnsiTheme="majorBidi" w:cstheme="majorBidi"/>
          <w:sz w:val="28"/>
          <w:szCs w:val="28"/>
        </w:rPr>
        <w:t>O., 2006. “A comparison of different irrigation methods based on the parametric evaluation approach. Turk. J. Agric. For., 30, 21–29</w:t>
      </w:r>
      <w:r w:rsidR="00977CDC">
        <w:rPr>
          <w:rFonts w:asciiTheme="majorBidi" w:hAnsiTheme="majorBidi" w:cstheme="majorBidi"/>
          <w:b/>
          <w:bCs/>
          <w:sz w:val="28"/>
          <w:szCs w:val="28"/>
        </w:rPr>
        <w:t>.</w:t>
      </w:r>
    </w:p>
    <w:p w:rsidR="00977CDC" w:rsidRPr="00F55E01" w:rsidRDefault="00977CDC" w:rsidP="00977CDC">
      <w:pPr>
        <w:autoSpaceDE w:val="0"/>
        <w:autoSpaceDN w:val="0"/>
        <w:bidi w:val="0"/>
        <w:adjustRightInd w:val="0"/>
        <w:rPr>
          <w:rFonts w:asciiTheme="majorBidi" w:hAnsiTheme="majorBidi" w:cstheme="majorBidi"/>
          <w:b/>
          <w:bCs/>
          <w:sz w:val="28"/>
          <w:szCs w:val="28"/>
        </w:rPr>
      </w:pPr>
    </w:p>
    <w:p w:rsidR="00F55E01" w:rsidRPr="00F55E01" w:rsidRDefault="00F55E01" w:rsidP="00977CDC">
      <w:pPr>
        <w:tabs>
          <w:tab w:val="center" w:pos="3768"/>
          <w:tab w:val="right" w:pos="8650"/>
        </w:tabs>
        <w:autoSpaceDE w:val="0"/>
        <w:autoSpaceDN w:val="0"/>
        <w:bidi w:val="0"/>
        <w:adjustRightInd w:val="0"/>
        <w:spacing w:before="44" w:after="44"/>
        <w:rPr>
          <w:rFonts w:asciiTheme="majorBidi" w:hAnsiTheme="majorBidi" w:cstheme="majorBidi"/>
          <w:sz w:val="28"/>
          <w:szCs w:val="28"/>
          <w:rtl/>
        </w:rPr>
      </w:pPr>
      <w:r w:rsidRPr="00F55E01">
        <w:rPr>
          <w:rFonts w:asciiTheme="majorBidi" w:hAnsiTheme="majorBidi" w:cstheme="majorBidi"/>
          <w:sz w:val="28"/>
          <w:szCs w:val="28"/>
        </w:rPr>
        <w:t>Solomon, K. 1977. Manufacturing Variation of Emitters in Trickle</w:t>
      </w:r>
    </w:p>
    <w:p w:rsidR="00F55E01" w:rsidRDefault="00F55E01" w:rsidP="00977CDC">
      <w:pPr>
        <w:autoSpaceDE w:val="0"/>
        <w:autoSpaceDN w:val="0"/>
        <w:bidi w:val="0"/>
        <w:adjustRightInd w:val="0"/>
        <w:spacing w:before="44" w:after="44"/>
        <w:ind w:hanging="10"/>
        <w:rPr>
          <w:rFonts w:asciiTheme="majorBidi" w:hAnsiTheme="majorBidi" w:cstheme="majorBidi"/>
          <w:sz w:val="28"/>
          <w:szCs w:val="28"/>
        </w:rPr>
      </w:pPr>
      <w:r w:rsidRPr="00F55E01">
        <w:rPr>
          <w:rFonts w:asciiTheme="majorBidi" w:hAnsiTheme="majorBidi" w:cstheme="majorBidi"/>
          <w:sz w:val="28"/>
          <w:szCs w:val="28"/>
        </w:rPr>
        <w:t>Irrigation Systems.  Paper No. 77-2009. Annual Meeting of the American Society of Agricultural Engineers June 26-29, 1977, Raleigh, North Carolina</w:t>
      </w:r>
      <w:r w:rsidRPr="00F55E01">
        <w:rPr>
          <w:rFonts w:asciiTheme="majorBidi" w:hAnsiTheme="majorBidi" w:cstheme="majorBidi"/>
          <w:sz w:val="28"/>
          <w:szCs w:val="28"/>
          <w:rtl/>
        </w:rPr>
        <w:t>.</w:t>
      </w:r>
    </w:p>
    <w:p w:rsidR="00977CDC" w:rsidRPr="00F55E01" w:rsidRDefault="00977CDC" w:rsidP="00977CDC">
      <w:pPr>
        <w:autoSpaceDE w:val="0"/>
        <w:autoSpaceDN w:val="0"/>
        <w:bidi w:val="0"/>
        <w:adjustRightInd w:val="0"/>
        <w:spacing w:before="44" w:after="44"/>
        <w:ind w:hanging="10"/>
        <w:rPr>
          <w:rFonts w:asciiTheme="majorBidi" w:hAnsiTheme="majorBidi" w:cstheme="majorBidi"/>
          <w:sz w:val="28"/>
          <w:szCs w:val="28"/>
          <w:rtl/>
        </w:rPr>
      </w:pPr>
    </w:p>
    <w:p w:rsidR="00F55E01" w:rsidRDefault="00977CDC" w:rsidP="00977CDC">
      <w:pPr>
        <w:autoSpaceDE w:val="0"/>
        <w:autoSpaceDN w:val="0"/>
        <w:bidi w:val="0"/>
        <w:adjustRightInd w:val="0"/>
        <w:spacing w:before="44" w:after="44"/>
        <w:ind w:hanging="720"/>
        <w:rPr>
          <w:rFonts w:asciiTheme="majorBidi" w:hAnsiTheme="majorBidi" w:cstheme="majorBidi"/>
          <w:sz w:val="28"/>
          <w:szCs w:val="28"/>
        </w:rPr>
      </w:pPr>
      <w:r>
        <w:rPr>
          <w:rFonts w:asciiTheme="majorBidi" w:hAnsiTheme="majorBidi" w:cstheme="majorBidi"/>
          <w:sz w:val="28"/>
          <w:szCs w:val="28"/>
        </w:rPr>
        <w:t xml:space="preserve">          </w:t>
      </w:r>
      <w:r w:rsidR="00F55E01" w:rsidRPr="00F55E01">
        <w:rPr>
          <w:rFonts w:asciiTheme="majorBidi" w:hAnsiTheme="majorBidi" w:cstheme="majorBidi"/>
          <w:sz w:val="28"/>
          <w:szCs w:val="28"/>
        </w:rPr>
        <w:t>Heermann</w:t>
      </w:r>
      <w:r w:rsidR="00F55E01" w:rsidRPr="00F55E01">
        <w:rPr>
          <w:rFonts w:asciiTheme="majorBidi" w:hAnsiTheme="majorBidi" w:cstheme="majorBidi"/>
          <w:sz w:val="28"/>
          <w:szCs w:val="28"/>
          <w:rtl/>
        </w:rPr>
        <w:t xml:space="preserve"> </w:t>
      </w:r>
      <w:r w:rsidR="00F55E01" w:rsidRPr="00F55E01">
        <w:rPr>
          <w:rFonts w:asciiTheme="majorBidi" w:hAnsiTheme="majorBidi" w:cstheme="majorBidi"/>
          <w:sz w:val="28"/>
          <w:szCs w:val="28"/>
        </w:rPr>
        <w:t>and Solomon. 2007.  Design and Operation of Farm Irrigation Systems. Chapter 5 ASABE book</w:t>
      </w:r>
      <w:r w:rsidR="00F55E01" w:rsidRPr="00F55E01">
        <w:rPr>
          <w:rFonts w:asciiTheme="majorBidi" w:hAnsiTheme="majorBidi" w:cstheme="majorBidi"/>
          <w:sz w:val="28"/>
          <w:szCs w:val="28"/>
          <w:rtl/>
        </w:rPr>
        <w:t>.</w:t>
      </w:r>
    </w:p>
    <w:p w:rsidR="00977CDC" w:rsidRPr="00F55E01" w:rsidRDefault="00977CDC" w:rsidP="00977CDC">
      <w:pPr>
        <w:autoSpaceDE w:val="0"/>
        <w:autoSpaceDN w:val="0"/>
        <w:bidi w:val="0"/>
        <w:adjustRightInd w:val="0"/>
        <w:spacing w:before="44" w:after="44"/>
        <w:ind w:hanging="720"/>
        <w:rPr>
          <w:rFonts w:asciiTheme="majorBidi" w:hAnsiTheme="majorBidi" w:cstheme="majorBidi"/>
          <w:sz w:val="28"/>
          <w:szCs w:val="28"/>
          <w:rtl/>
        </w:rPr>
      </w:pPr>
    </w:p>
    <w:p w:rsidR="00F55E01" w:rsidRPr="00F55E01" w:rsidRDefault="00977CDC" w:rsidP="00977CDC">
      <w:pPr>
        <w:autoSpaceDE w:val="0"/>
        <w:autoSpaceDN w:val="0"/>
        <w:bidi w:val="0"/>
        <w:adjustRightInd w:val="0"/>
        <w:spacing w:before="44" w:after="44"/>
        <w:ind w:hanging="720"/>
        <w:rPr>
          <w:rFonts w:asciiTheme="majorBidi" w:hAnsiTheme="majorBidi" w:cstheme="majorBidi"/>
          <w:sz w:val="28"/>
          <w:szCs w:val="28"/>
          <w:rtl/>
        </w:rPr>
      </w:pPr>
      <w:r>
        <w:rPr>
          <w:rFonts w:asciiTheme="majorBidi" w:hAnsiTheme="majorBidi" w:cstheme="majorBidi"/>
          <w:sz w:val="28"/>
          <w:szCs w:val="28"/>
        </w:rPr>
        <w:t xml:space="preserve">           </w:t>
      </w:r>
      <w:proofErr w:type="spellStart"/>
      <w:r w:rsidR="00F55E01" w:rsidRPr="00F55E01">
        <w:rPr>
          <w:rFonts w:asciiTheme="majorBidi" w:hAnsiTheme="majorBidi" w:cstheme="majorBidi"/>
          <w:sz w:val="28"/>
          <w:szCs w:val="28"/>
        </w:rPr>
        <w:t>Mofoke</w:t>
      </w:r>
      <w:proofErr w:type="spellEnd"/>
      <w:r w:rsidR="00F55E01" w:rsidRPr="00F55E01">
        <w:rPr>
          <w:rFonts w:asciiTheme="majorBidi" w:hAnsiTheme="majorBidi" w:cstheme="majorBidi"/>
          <w:sz w:val="28"/>
          <w:szCs w:val="28"/>
          <w:rtl/>
        </w:rPr>
        <w:t xml:space="preserve">, </w:t>
      </w:r>
      <w:r w:rsidR="00F55E01" w:rsidRPr="00F55E01">
        <w:rPr>
          <w:rFonts w:asciiTheme="majorBidi" w:hAnsiTheme="majorBidi" w:cstheme="majorBidi"/>
          <w:sz w:val="28"/>
          <w:szCs w:val="28"/>
        </w:rPr>
        <w:t>A. L. E</w:t>
      </w:r>
      <w:r w:rsidR="00F55E01" w:rsidRPr="00F55E01">
        <w:rPr>
          <w:rFonts w:asciiTheme="majorBidi" w:hAnsiTheme="majorBidi" w:cstheme="majorBidi"/>
          <w:sz w:val="28"/>
          <w:szCs w:val="28"/>
          <w:rtl/>
        </w:rPr>
        <w:t xml:space="preserve">., </w:t>
      </w:r>
      <w:proofErr w:type="spellStart"/>
      <w:r w:rsidR="00F55E01" w:rsidRPr="00F55E01">
        <w:rPr>
          <w:rFonts w:asciiTheme="majorBidi" w:hAnsiTheme="majorBidi" w:cstheme="majorBidi"/>
          <w:sz w:val="28"/>
          <w:szCs w:val="28"/>
        </w:rPr>
        <w:t>Adewumi</w:t>
      </w:r>
      <w:proofErr w:type="spellEnd"/>
      <w:r w:rsidR="00F55E01" w:rsidRPr="00F55E01">
        <w:rPr>
          <w:rFonts w:asciiTheme="majorBidi" w:hAnsiTheme="majorBidi" w:cstheme="majorBidi"/>
          <w:sz w:val="28"/>
          <w:szCs w:val="28"/>
          <w:rtl/>
        </w:rPr>
        <w:t xml:space="preserve">, </w:t>
      </w:r>
      <w:r w:rsidR="00F55E01" w:rsidRPr="00F55E01">
        <w:rPr>
          <w:rFonts w:asciiTheme="majorBidi" w:hAnsiTheme="majorBidi" w:cstheme="majorBidi"/>
          <w:sz w:val="28"/>
          <w:szCs w:val="28"/>
        </w:rPr>
        <w:t xml:space="preserve">J. </w:t>
      </w:r>
      <w:proofErr w:type="gramStart"/>
      <w:r w:rsidR="00F55E01" w:rsidRPr="00F55E01">
        <w:rPr>
          <w:rFonts w:asciiTheme="majorBidi" w:hAnsiTheme="majorBidi" w:cstheme="majorBidi"/>
          <w:sz w:val="28"/>
          <w:szCs w:val="28"/>
        </w:rPr>
        <w:t>K</w:t>
      </w:r>
      <w:r w:rsidR="00F55E01" w:rsidRPr="00F55E01">
        <w:rPr>
          <w:rFonts w:asciiTheme="majorBidi" w:hAnsiTheme="majorBidi" w:cstheme="majorBidi"/>
          <w:sz w:val="28"/>
          <w:szCs w:val="28"/>
          <w:rtl/>
        </w:rPr>
        <w:t>.,</w:t>
      </w:r>
      <w:proofErr w:type="spellStart"/>
      <w:r w:rsidR="00F55E01" w:rsidRPr="00F55E01">
        <w:rPr>
          <w:rFonts w:asciiTheme="majorBidi" w:hAnsiTheme="majorBidi" w:cstheme="majorBidi"/>
          <w:sz w:val="28"/>
          <w:szCs w:val="28"/>
        </w:rPr>
        <w:t>Mudiare</w:t>
      </w:r>
      <w:proofErr w:type="spellEnd"/>
      <w:proofErr w:type="gramEnd"/>
      <w:r w:rsidR="00F55E01" w:rsidRPr="00F55E01">
        <w:rPr>
          <w:rFonts w:asciiTheme="majorBidi" w:hAnsiTheme="majorBidi" w:cstheme="majorBidi"/>
          <w:sz w:val="28"/>
          <w:szCs w:val="28"/>
          <w:rtl/>
        </w:rPr>
        <w:t xml:space="preserve">, </w:t>
      </w:r>
      <w:r w:rsidR="00F55E01" w:rsidRPr="00F55E01">
        <w:rPr>
          <w:rFonts w:asciiTheme="majorBidi" w:hAnsiTheme="majorBidi" w:cstheme="majorBidi"/>
          <w:sz w:val="28"/>
          <w:szCs w:val="28"/>
        </w:rPr>
        <w:t>O. J</w:t>
      </w:r>
      <w:r w:rsidR="00F55E01" w:rsidRPr="00F55E01">
        <w:rPr>
          <w:rFonts w:asciiTheme="majorBidi" w:hAnsiTheme="majorBidi" w:cstheme="majorBidi"/>
          <w:sz w:val="28"/>
          <w:szCs w:val="28"/>
          <w:rtl/>
        </w:rPr>
        <w:t xml:space="preserve">. </w:t>
      </w:r>
      <w:r w:rsidR="00F55E01" w:rsidRPr="00F55E01">
        <w:rPr>
          <w:rFonts w:asciiTheme="majorBidi" w:hAnsiTheme="majorBidi" w:cstheme="majorBidi"/>
          <w:sz w:val="28"/>
          <w:szCs w:val="28"/>
        </w:rPr>
        <w:t>and</w:t>
      </w:r>
      <w:r w:rsidR="00F55E01" w:rsidRPr="00F55E01">
        <w:rPr>
          <w:rFonts w:asciiTheme="majorBidi" w:hAnsiTheme="majorBidi" w:cstheme="majorBidi"/>
          <w:sz w:val="28"/>
          <w:szCs w:val="28"/>
          <w:rtl/>
        </w:rPr>
        <w:t xml:space="preserve"> </w:t>
      </w:r>
      <w:proofErr w:type="spellStart"/>
      <w:r w:rsidR="00F55E01" w:rsidRPr="00F55E01">
        <w:rPr>
          <w:rFonts w:asciiTheme="majorBidi" w:hAnsiTheme="majorBidi" w:cstheme="majorBidi"/>
          <w:sz w:val="28"/>
          <w:szCs w:val="28"/>
        </w:rPr>
        <w:t>Ramalan</w:t>
      </w:r>
      <w:proofErr w:type="spellEnd"/>
      <w:r w:rsidR="00F55E01" w:rsidRPr="00F55E01">
        <w:rPr>
          <w:rFonts w:asciiTheme="majorBidi" w:hAnsiTheme="majorBidi" w:cstheme="majorBidi"/>
          <w:sz w:val="28"/>
          <w:szCs w:val="28"/>
          <w:rtl/>
        </w:rPr>
        <w:t xml:space="preserve">, </w:t>
      </w:r>
      <w:r w:rsidR="00F55E01" w:rsidRPr="00F55E01">
        <w:rPr>
          <w:rFonts w:asciiTheme="majorBidi" w:hAnsiTheme="majorBidi" w:cstheme="majorBidi"/>
          <w:sz w:val="28"/>
          <w:szCs w:val="28"/>
        </w:rPr>
        <w:t>A. A. 2004. First published in: Journal of Applied Irrigation Science, Vol</w:t>
      </w:r>
      <w:r w:rsidR="00F55E01" w:rsidRPr="00F55E01">
        <w:rPr>
          <w:rFonts w:asciiTheme="majorBidi" w:hAnsiTheme="majorBidi" w:cstheme="majorBidi"/>
          <w:sz w:val="28"/>
          <w:szCs w:val="28"/>
          <w:rtl/>
        </w:rPr>
        <w:t>.</w:t>
      </w:r>
    </w:p>
    <w:p w:rsidR="00F55E01" w:rsidRDefault="00F55E01" w:rsidP="00977CDC">
      <w:pPr>
        <w:autoSpaceDE w:val="0"/>
        <w:autoSpaceDN w:val="0"/>
        <w:bidi w:val="0"/>
        <w:adjustRightInd w:val="0"/>
        <w:spacing w:before="44" w:after="44"/>
        <w:ind w:hanging="10"/>
        <w:rPr>
          <w:rFonts w:asciiTheme="majorBidi" w:hAnsiTheme="majorBidi" w:cstheme="majorBidi"/>
          <w:sz w:val="28"/>
          <w:szCs w:val="28"/>
        </w:rPr>
      </w:pPr>
      <w:r w:rsidRPr="00F55E01">
        <w:rPr>
          <w:rFonts w:asciiTheme="majorBidi" w:hAnsiTheme="majorBidi" w:cstheme="majorBidi"/>
          <w:sz w:val="28"/>
          <w:szCs w:val="28"/>
          <w:rtl/>
        </w:rPr>
        <w:t xml:space="preserve">39. </w:t>
      </w:r>
      <w:r w:rsidRPr="00F55E01">
        <w:rPr>
          <w:rFonts w:asciiTheme="majorBidi" w:hAnsiTheme="majorBidi" w:cstheme="majorBidi"/>
          <w:sz w:val="28"/>
          <w:szCs w:val="28"/>
        </w:rPr>
        <w:t>No 2/2004, pp. 253-269</w:t>
      </w:r>
      <w:r w:rsidRPr="00F55E01">
        <w:rPr>
          <w:rFonts w:asciiTheme="majorBidi" w:hAnsiTheme="majorBidi" w:cstheme="majorBidi"/>
          <w:sz w:val="28"/>
          <w:szCs w:val="28"/>
          <w:rtl/>
        </w:rPr>
        <w:t>.</w:t>
      </w:r>
    </w:p>
    <w:p w:rsidR="00977CDC" w:rsidRPr="00F55E01" w:rsidRDefault="00977CDC" w:rsidP="00977CDC">
      <w:pPr>
        <w:autoSpaceDE w:val="0"/>
        <w:autoSpaceDN w:val="0"/>
        <w:bidi w:val="0"/>
        <w:adjustRightInd w:val="0"/>
        <w:spacing w:before="44" w:after="44"/>
        <w:ind w:hanging="10"/>
        <w:rPr>
          <w:rFonts w:asciiTheme="majorBidi" w:hAnsiTheme="majorBidi" w:cstheme="majorBidi"/>
          <w:sz w:val="28"/>
          <w:szCs w:val="28"/>
          <w:rtl/>
        </w:rPr>
      </w:pPr>
    </w:p>
    <w:p w:rsidR="00F55E01" w:rsidRPr="00F55E01" w:rsidRDefault="00F55E01" w:rsidP="00977CDC">
      <w:pPr>
        <w:autoSpaceDE w:val="0"/>
        <w:autoSpaceDN w:val="0"/>
        <w:bidi w:val="0"/>
        <w:adjustRightInd w:val="0"/>
        <w:spacing w:before="44" w:after="44"/>
        <w:ind w:hanging="10"/>
        <w:rPr>
          <w:rFonts w:asciiTheme="majorBidi" w:hAnsiTheme="majorBidi" w:cstheme="majorBidi"/>
          <w:sz w:val="28"/>
          <w:szCs w:val="28"/>
          <w:rtl/>
        </w:rPr>
      </w:pPr>
      <w:r w:rsidRPr="00F55E01">
        <w:rPr>
          <w:rFonts w:asciiTheme="majorBidi" w:hAnsiTheme="majorBidi" w:cstheme="majorBidi"/>
          <w:sz w:val="28"/>
          <w:szCs w:val="28"/>
        </w:rPr>
        <w:t>AMERICAN SOCIETY OF AGRICULTURAL ENGINEERS. ASAE</w:t>
      </w:r>
    </w:p>
    <w:p w:rsidR="00F55E01" w:rsidRDefault="00F55E01" w:rsidP="00977CDC">
      <w:pPr>
        <w:autoSpaceDE w:val="0"/>
        <w:autoSpaceDN w:val="0"/>
        <w:bidi w:val="0"/>
        <w:adjustRightInd w:val="0"/>
        <w:spacing w:before="44" w:after="44"/>
        <w:ind w:hanging="10"/>
        <w:rPr>
          <w:rFonts w:asciiTheme="majorBidi" w:hAnsiTheme="majorBidi" w:cstheme="majorBidi"/>
          <w:sz w:val="28"/>
          <w:szCs w:val="28"/>
        </w:rPr>
      </w:pPr>
      <w:r w:rsidRPr="00F55E01">
        <w:rPr>
          <w:rFonts w:asciiTheme="majorBidi" w:hAnsiTheme="majorBidi" w:cstheme="majorBidi"/>
          <w:sz w:val="28"/>
          <w:szCs w:val="28"/>
        </w:rPr>
        <w:t>STANDARDS 2006. EP405.1: Design and Installation of</w:t>
      </w:r>
      <w:r w:rsidRPr="00F55E01">
        <w:rPr>
          <w:rFonts w:asciiTheme="majorBidi" w:hAnsiTheme="majorBidi" w:cstheme="majorBidi"/>
          <w:sz w:val="28"/>
          <w:szCs w:val="28"/>
          <w:rtl/>
        </w:rPr>
        <w:t xml:space="preserve"> </w:t>
      </w:r>
      <w:proofErr w:type="spellStart"/>
      <w:r w:rsidRPr="00F55E01">
        <w:rPr>
          <w:rFonts w:asciiTheme="majorBidi" w:hAnsiTheme="majorBidi" w:cstheme="majorBidi"/>
          <w:sz w:val="28"/>
          <w:szCs w:val="28"/>
        </w:rPr>
        <w:t>Microirrigation</w:t>
      </w:r>
      <w:proofErr w:type="spellEnd"/>
      <w:r w:rsidRPr="00F55E01">
        <w:rPr>
          <w:rFonts w:asciiTheme="majorBidi" w:hAnsiTheme="majorBidi" w:cstheme="majorBidi"/>
          <w:sz w:val="28"/>
          <w:szCs w:val="28"/>
          <w:rtl/>
        </w:rPr>
        <w:t xml:space="preserve"> </w:t>
      </w:r>
      <w:r w:rsidRPr="00F55E01">
        <w:rPr>
          <w:rFonts w:asciiTheme="majorBidi" w:hAnsiTheme="majorBidi" w:cstheme="majorBidi"/>
          <w:sz w:val="28"/>
          <w:szCs w:val="28"/>
        </w:rPr>
        <w:t>Systems</w:t>
      </w:r>
      <w:r w:rsidRPr="00F55E01">
        <w:rPr>
          <w:rFonts w:asciiTheme="majorBidi" w:hAnsiTheme="majorBidi" w:cstheme="majorBidi"/>
          <w:sz w:val="28"/>
          <w:szCs w:val="28"/>
          <w:rtl/>
        </w:rPr>
        <w:t>.</w:t>
      </w:r>
    </w:p>
    <w:p w:rsidR="00977CDC" w:rsidRPr="00F55E01" w:rsidRDefault="00977CDC" w:rsidP="00977CDC">
      <w:pPr>
        <w:autoSpaceDE w:val="0"/>
        <w:autoSpaceDN w:val="0"/>
        <w:bidi w:val="0"/>
        <w:adjustRightInd w:val="0"/>
        <w:spacing w:before="44" w:after="44"/>
        <w:ind w:hanging="10"/>
        <w:rPr>
          <w:rFonts w:asciiTheme="majorBidi" w:hAnsiTheme="majorBidi" w:cstheme="majorBidi"/>
          <w:sz w:val="28"/>
          <w:szCs w:val="28"/>
          <w:rtl/>
        </w:rPr>
      </w:pPr>
    </w:p>
    <w:p w:rsidR="00F55E01" w:rsidRDefault="00977CDC" w:rsidP="00977CDC">
      <w:pPr>
        <w:autoSpaceDE w:val="0"/>
        <w:autoSpaceDN w:val="0"/>
        <w:bidi w:val="0"/>
        <w:adjustRightInd w:val="0"/>
        <w:spacing w:before="44" w:after="44"/>
        <w:ind w:hanging="720"/>
        <w:rPr>
          <w:rFonts w:asciiTheme="majorBidi" w:hAnsiTheme="majorBidi" w:cstheme="majorBidi"/>
          <w:sz w:val="28"/>
          <w:szCs w:val="28"/>
        </w:rPr>
      </w:pPr>
      <w:r>
        <w:rPr>
          <w:rFonts w:asciiTheme="majorBidi" w:hAnsiTheme="majorBidi" w:cstheme="majorBidi"/>
          <w:sz w:val="28"/>
          <w:szCs w:val="28"/>
        </w:rPr>
        <w:t xml:space="preserve">          </w:t>
      </w:r>
      <w:r w:rsidR="00F55E01" w:rsidRPr="00F55E01">
        <w:rPr>
          <w:rFonts w:asciiTheme="majorBidi" w:hAnsiTheme="majorBidi" w:cstheme="majorBidi"/>
          <w:sz w:val="28"/>
          <w:szCs w:val="28"/>
        </w:rPr>
        <w:t>Clark. G. A., F. R</w:t>
      </w:r>
      <w:r w:rsidR="00F55E01" w:rsidRPr="00F55E01">
        <w:rPr>
          <w:rFonts w:asciiTheme="majorBidi" w:hAnsiTheme="majorBidi" w:cstheme="majorBidi"/>
          <w:sz w:val="28"/>
          <w:szCs w:val="28"/>
          <w:rtl/>
        </w:rPr>
        <w:t xml:space="preserve">. </w:t>
      </w:r>
      <w:proofErr w:type="spellStart"/>
      <w:r w:rsidR="00F55E01" w:rsidRPr="00F55E01">
        <w:rPr>
          <w:rFonts w:asciiTheme="majorBidi" w:hAnsiTheme="majorBidi" w:cstheme="majorBidi"/>
          <w:sz w:val="28"/>
          <w:szCs w:val="28"/>
        </w:rPr>
        <w:t>Lamm</w:t>
      </w:r>
      <w:proofErr w:type="spellEnd"/>
      <w:r w:rsidR="00F55E01" w:rsidRPr="00F55E01">
        <w:rPr>
          <w:rFonts w:asciiTheme="majorBidi" w:hAnsiTheme="majorBidi" w:cstheme="majorBidi"/>
          <w:sz w:val="28"/>
          <w:szCs w:val="28"/>
          <w:rtl/>
        </w:rPr>
        <w:t xml:space="preserve">, </w:t>
      </w:r>
      <w:r w:rsidR="00F55E01" w:rsidRPr="00F55E01">
        <w:rPr>
          <w:rFonts w:asciiTheme="majorBidi" w:hAnsiTheme="majorBidi" w:cstheme="majorBidi"/>
          <w:sz w:val="28"/>
          <w:szCs w:val="28"/>
        </w:rPr>
        <w:t>D. H. Rogers.  2005. Sensitivity of thin-walled</w:t>
      </w:r>
      <w:r w:rsidR="00F55E01" w:rsidRPr="00F55E01">
        <w:rPr>
          <w:rFonts w:asciiTheme="majorBidi" w:hAnsiTheme="majorBidi" w:cstheme="majorBidi"/>
          <w:sz w:val="28"/>
          <w:szCs w:val="28"/>
          <w:rtl/>
        </w:rPr>
        <w:t xml:space="preserve"> </w:t>
      </w:r>
      <w:r w:rsidR="00F55E01" w:rsidRPr="00F55E01">
        <w:rPr>
          <w:rFonts w:asciiTheme="majorBidi" w:hAnsiTheme="majorBidi" w:cstheme="majorBidi"/>
          <w:sz w:val="28"/>
          <w:szCs w:val="28"/>
        </w:rPr>
        <w:t>drip tape emitter discharge</w:t>
      </w:r>
      <w:r w:rsidR="00F55E01" w:rsidRPr="00F55E01">
        <w:rPr>
          <w:rFonts w:asciiTheme="majorBidi" w:hAnsiTheme="majorBidi" w:cstheme="majorBidi"/>
          <w:sz w:val="28"/>
          <w:szCs w:val="28"/>
          <w:rtl/>
        </w:rPr>
        <w:t xml:space="preserve"> </w:t>
      </w:r>
      <w:r w:rsidR="00F55E01" w:rsidRPr="00F55E01">
        <w:rPr>
          <w:rFonts w:asciiTheme="majorBidi" w:hAnsiTheme="majorBidi" w:cstheme="majorBidi"/>
          <w:sz w:val="28"/>
          <w:szCs w:val="28"/>
        </w:rPr>
        <w:t xml:space="preserve">to water temperature. Applied Engineering in Agriculture. Vol. 21(5): </w:t>
      </w:r>
      <w:r w:rsidR="00F55E01" w:rsidRPr="00F55E01">
        <w:rPr>
          <w:rFonts w:asciiTheme="majorBidi" w:hAnsiTheme="majorBidi" w:cstheme="majorBidi"/>
          <w:sz w:val="28"/>
          <w:szCs w:val="28"/>
          <w:rtl/>
        </w:rPr>
        <w:t>855-863. @2005.</w:t>
      </w:r>
    </w:p>
    <w:p w:rsidR="00977CDC" w:rsidRDefault="00977CDC" w:rsidP="00977CDC">
      <w:pPr>
        <w:autoSpaceDE w:val="0"/>
        <w:autoSpaceDN w:val="0"/>
        <w:bidi w:val="0"/>
        <w:adjustRightInd w:val="0"/>
        <w:spacing w:before="44" w:after="44"/>
        <w:ind w:hanging="720"/>
        <w:rPr>
          <w:rFonts w:asciiTheme="majorBidi" w:hAnsiTheme="majorBidi" w:cstheme="majorBidi"/>
          <w:sz w:val="28"/>
          <w:szCs w:val="28"/>
        </w:rPr>
      </w:pPr>
    </w:p>
    <w:p w:rsidR="00977CDC" w:rsidRPr="00F55E01" w:rsidRDefault="00977CDC" w:rsidP="00977CDC">
      <w:pPr>
        <w:autoSpaceDE w:val="0"/>
        <w:autoSpaceDN w:val="0"/>
        <w:bidi w:val="0"/>
        <w:adjustRightInd w:val="0"/>
        <w:spacing w:before="44" w:after="44"/>
        <w:ind w:hanging="720"/>
        <w:rPr>
          <w:rFonts w:asciiTheme="majorBidi" w:hAnsiTheme="majorBidi" w:cstheme="majorBidi"/>
          <w:sz w:val="28"/>
          <w:szCs w:val="28"/>
        </w:rPr>
      </w:pPr>
      <w:r>
        <w:rPr>
          <w:rFonts w:asciiTheme="majorBidi" w:hAnsiTheme="majorBidi" w:cstheme="majorBidi"/>
          <w:sz w:val="28"/>
          <w:szCs w:val="28"/>
        </w:rPr>
        <w:t xml:space="preserve">           </w:t>
      </w:r>
      <w:r w:rsidRPr="00977CDC">
        <w:rPr>
          <w:rFonts w:asciiTheme="majorBidi" w:hAnsiTheme="majorBidi" w:cstheme="majorBidi"/>
          <w:sz w:val="28"/>
          <w:szCs w:val="28"/>
        </w:rPr>
        <w:t>https://www.spa.gov.sa/788349</w:t>
      </w:r>
    </w:p>
    <w:p w:rsidR="00F55E01" w:rsidRPr="00F55E01" w:rsidRDefault="00F55E01" w:rsidP="00977CDC">
      <w:pPr>
        <w:pStyle w:val="a3"/>
        <w:rPr>
          <w:rFonts w:ascii="Simplified Arabic" w:hAnsi="Simplified Arabic" w:cs="Simplified Arabic"/>
          <w:b/>
          <w:bCs/>
          <w:color w:val="000000"/>
          <w:sz w:val="32"/>
          <w:szCs w:val="32"/>
          <w:rtl/>
        </w:rPr>
      </w:pPr>
    </w:p>
    <w:p w:rsidR="00FB387B" w:rsidRDefault="00FB387B" w:rsidP="00FB387B">
      <w:pPr>
        <w:pStyle w:val="a3"/>
        <w:bidi/>
        <w:jc w:val="center"/>
        <w:rPr>
          <w:rFonts w:ascii="Simplified Arabic" w:hAnsi="Simplified Arabic" w:cs="Simplified Arabic"/>
          <w:color w:val="000000"/>
          <w:sz w:val="28"/>
          <w:szCs w:val="28"/>
          <w:rtl/>
        </w:rPr>
      </w:pPr>
    </w:p>
    <w:p w:rsidR="00FB387B" w:rsidRDefault="00FB387B" w:rsidP="00FB387B">
      <w:pPr>
        <w:pStyle w:val="a6"/>
        <w:rPr>
          <w:rFonts w:ascii="Simplified Arabic" w:hAnsi="Simplified Arabic" w:cs="Simplified Arabic"/>
          <w:sz w:val="28"/>
          <w:szCs w:val="28"/>
          <w:rtl/>
        </w:rPr>
      </w:pPr>
    </w:p>
    <w:p w:rsidR="00FB387B" w:rsidRDefault="00FB387B" w:rsidP="00FB387B">
      <w:pPr>
        <w:pStyle w:val="a6"/>
        <w:rPr>
          <w:rFonts w:ascii="Simplified Arabic" w:hAnsi="Simplified Arabic" w:cs="Simplified Arabic"/>
          <w:sz w:val="28"/>
          <w:szCs w:val="28"/>
        </w:rPr>
      </w:pPr>
    </w:p>
    <w:p w:rsidR="00FB387B" w:rsidRPr="00FB387B" w:rsidRDefault="00FB387B" w:rsidP="00FB387B">
      <w:pPr>
        <w:pStyle w:val="a6"/>
        <w:rPr>
          <w:rFonts w:ascii="Simplified Arabic" w:hAnsi="Simplified Arabic" w:cs="Simplified Arabic"/>
          <w:sz w:val="28"/>
          <w:szCs w:val="28"/>
          <w:rtl/>
        </w:rPr>
      </w:pPr>
    </w:p>
    <w:sectPr w:rsidR="00FB387B" w:rsidRPr="00FB387B" w:rsidSect="005E1F4F">
      <w:footerReference w:type="default" r:id="rId37"/>
      <w:footerReference w:type="first" r:id="rId38"/>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7AD" w:rsidRDefault="006F27AD" w:rsidP="002C5E67">
      <w:pPr>
        <w:spacing w:after="0" w:line="240" w:lineRule="auto"/>
      </w:pPr>
      <w:r>
        <w:separator/>
      </w:r>
    </w:p>
  </w:endnote>
  <w:endnote w:type="continuationSeparator" w:id="0">
    <w:p w:rsidR="006F27AD" w:rsidRDefault="006F27AD" w:rsidP="002C5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59962964"/>
      <w:docPartObj>
        <w:docPartGallery w:val="Page Numbers (Bottom of Page)"/>
        <w:docPartUnique/>
      </w:docPartObj>
    </w:sdtPr>
    <w:sdtContent>
      <w:p w:rsidR="0063261B" w:rsidRDefault="0063261B">
        <w:pPr>
          <w:pStyle w:val="a5"/>
          <w:jc w:val="center"/>
        </w:pPr>
        <w:r>
          <w:fldChar w:fldCharType="begin"/>
        </w:r>
        <w:r>
          <w:instrText>PAGE   \* MERGEFORMAT</w:instrText>
        </w:r>
        <w:r>
          <w:fldChar w:fldCharType="separate"/>
        </w:r>
        <w:r w:rsidR="005E1F4F" w:rsidRPr="005E1F4F">
          <w:rPr>
            <w:noProof/>
            <w:rtl/>
            <w:lang w:val="ar-SA"/>
          </w:rPr>
          <w:t>20</w:t>
        </w:r>
        <w:r>
          <w:fldChar w:fldCharType="end"/>
        </w:r>
      </w:p>
    </w:sdtContent>
  </w:sdt>
  <w:p w:rsidR="0063261B" w:rsidRDefault="0063261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61B" w:rsidRDefault="0063261B">
    <w:pPr>
      <w:pStyle w:val="a5"/>
      <w:rPr>
        <w:rtl/>
      </w:rPr>
    </w:pPr>
  </w:p>
  <w:p w:rsidR="005E1F4F" w:rsidRDefault="005E1F4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7AD" w:rsidRDefault="006F27AD" w:rsidP="002C5E67">
      <w:pPr>
        <w:spacing w:after="0" w:line="240" w:lineRule="auto"/>
      </w:pPr>
      <w:r>
        <w:separator/>
      </w:r>
    </w:p>
  </w:footnote>
  <w:footnote w:type="continuationSeparator" w:id="0">
    <w:p w:rsidR="006F27AD" w:rsidRDefault="006F27AD" w:rsidP="002C5E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4370"/>
    <w:multiLevelType w:val="hybridMultilevel"/>
    <w:tmpl w:val="C874BCC2"/>
    <w:lvl w:ilvl="0" w:tplc="C43002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145F1"/>
    <w:multiLevelType w:val="hybridMultilevel"/>
    <w:tmpl w:val="CACC6BCE"/>
    <w:lvl w:ilvl="0" w:tplc="FA4CBC92">
      <w:start w:val="1"/>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F6E95"/>
    <w:multiLevelType w:val="hybridMultilevel"/>
    <w:tmpl w:val="167024D6"/>
    <w:lvl w:ilvl="0" w:tplc="89805A38">
      <w:start w:val="1"/>
      <w:numFmt w:val="bullet"/>
      <w:lvlText w:val=""/>
      <w:lvlJc w:val="left"/>
      <w:pPr>
        <w:tabs>
          <w:tab w:val="num" w:pos="720"/>
        </w:tabs>
        <w:ind w:left="720" w:hanging="360"/>
      </w:pPr>
      <w:rPr>
        <w:rFonts w:ascii="Times New Roman" w:hAnsi="Times New Roman" w:hint="default"/>
      </w:rPr>
    </w:lvl>
    <w:lvl w:ilvl="1" w:tplc="9398CF36" w:tentative="1">
      <w:start w:val="1"/>
      <w:numFmt w:val="bullet"/>
      <w:lvlText w:val=""/>
      <w:lvlJc w:val="left"/>
      <w:pPr>
        <w:tabs>
          <w:tab w:val="num" w:pos="1440"/>
        </w:tabs>
        <w:ind w:left="1440" w:hanging="360"/>
      </w:pPr>
      <w:rPr>
        <w:rFonts w:ascii="Times New Roman" w:hAnsi="Times New Roman" w:hint="default"/>
      </w:rPr>
    </w:lvl>
    <w:lvl w:ilvl="2" w:tplc="EF7CEEF0" w:tentative="1">
      <w:start w:val="1"/>
      <w:numFmt w:val="bullet"/>
      <w:lvlText w:val=""/>
      <w:lvlJc w:val="left"/>
      <w:pPr>
        <w:tabs>
          <w:tab w:val="num" w:pos="2160"/>
        </w:tabs>
        <w:ind w:left="2160" w:hanging="360"/>
      </w:pPr>
      <w:rPr>
        <w:rFonts w:ascii="Times New Roman" w:hAnsi="Times New Roman" w:hint="default"/>
      </w:rPr>
    </w:lvl>
    <w:lvl w:ilvl="3" w:tplc="03DC78AA" w:tentative="1">
      <w:start w:val="1"/>
      <w:numFmt w:val="bullet"/>
      <w:lvlText w:val=""/>
      <w:lvlJc w:val="left"/>
      <w:pPr>
        <w:tabs>
          <w:tab w:val="num" w:pos="2880"/>
        </w:tabs>
        <w:ind w:left="2880" w:hanging="360"/>
      </w:pPr>
      <w:rPr>
        <w:rFonts w:ascii="Times New Roman" w:hAnsi="Times New Roman" w:hint="default"/>
      </w:rPr>
    </w:lvl>
    <w:lvl w:ilvl="4" w:tplc="7B82C992" w:tentative="1">
      <w:start w:val="1"/>
      <w:numFmt w:val="bullet"/>
      <w:lvlText w:val=""/>
      <w:lvlJc w:val="left"/>
      <w:pPr>
        <w:tabs>
          <w:tab w:val="num" w:pos="3600"/>
        </w:tabs>
        <w:ind w:left="3600" w:hanging="360"/>
      </w:pPr>
      <w:rPr>
        <w:rFonts w:ascii="Times New Roman" w:hAnsi="Times New Roman" w:hint="default"/>
      </w:rPr>
    </w:lvl>
    <w:lvl w:ilvl="5" w:tplc="74C2AEA8" w:tentative="1">
      <w:start w:val="1"/>
      <w:numFmt w:val="bullet"/>
      <w:lvlText w:val=""/>
      <w:lvlJc w:val="left"/>
      <w:pPr>
        <w:tabs>
          <w:tab w:val="num" w:pos="4320"/>
        </w:tabs>
        <w:ind w:left="4320" w:hanging="360"/>
      </w:pPr>
      <w:rPr>
        <w:rFonts w:ascii="Times New Roman" w:hAnsi="Times New Roman" w:hint="default"/>
      </w:rPr>
    </w:lvl>
    <w:lvl w:ilvl="6" w:tplc="056A1662" w:tentative="1">
      <w:start w:val="1"/>
      <w:numFmt w:val="bullet"/>
      <w:lvlText w:val=""/>
      <w:lvlJc w:val="left"/>
      <w:pPr>
        <w:tabs>
          <w:tab w:val="num" w:pos="5040"/>
        </w:tabs>
        <w:ind w:left="5040" w:hanging="360"/>
      </w:pPr>
      <w:rPr>
        <w:rFonts w:ascii="Times New Roman" w:hAnsi="Times New Roman" w:hint="default"/>
      </w:rPr>
    </w:lvl>
    <w:lvl w:ilvl="7" w:tplc="FB86C83E" w:tentative="1">
      <w:start w:val="1"/>
      <w:numFmt w:val="bullet"/>
      <w:lvlText w:val=""/>
      <w:lvlJc w:val="left"/>
      <w:pPr>
        <w:tabs>
          <w:tab w:val="num" w:pos="5760"/>
        </w:tabs>
        <w:ind w:left="5760" w:hanging="360"/>
      </w:pPr>
      <w:rPr>
        <w:rFonts w:ascii="Times New Roman" w:hAnsi="Times New Roman" w:hint="default"/>
      </w:rPr>
    </w:lvl>
    <w:lvl w:ilvl="8" w:tplc="7F2662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96D53B5"/>
    <w:multiLevelType w:val="hybridMultilevel"/>
    <w:tmpl w:val="A5FC487E"/>
    <w:lvl w:ilvl="0" w:tplc="584019B6">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53544"/>
    <w:multiLevelType w:val="hybridMultilevel"/>
    <w:tmpl w:val="0E4CEA82"/>
    <w:lvl w:ilvl="0" w:tplc="C43002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57403D"/>
    <w:multiLevelType w:val="hybridMultilevel"/>
    <w:tmpl w:val="1C843FFE"/>
    <w:lvl w:ilvl="0" w:tplc="4C12C86A">
      <w:numFmt w:val="bullet"/>
      <w:lvlText w:val=""/>
      <w:lvlJc w:val="left"/>
      <w:pPr>
        <w:ind w:left="720" w:hanging="360"/>
      </w:pPr>
      <w:rPr>
        <w:rFonts w:ascii="Symbol" w:eastAsia="Times New Roman" w:hAnsi="Symbol" w:cs="Simplified Arabic"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E4603E"/>
    <w:multiLevelType w:val="hybridMultilevel"/>
    <w:tmpl w:val="E6086080"/>
    <w:lvl w:ilvl="0" w:tplc="C430029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75C67ACD"/>
    <w:multiLevelType w:val="hybridMultilevel"/>
    <w:tmpl w:val="C688E6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39"/>
    <w:rsid w:val="0001707E"/>
    <w:rsid w:val="00030849"/>
    <w:rsid w:val="00045199"/>
    <w:rsid w:val="0005077F"/>
    <w:rsid w:val="0005475F"/>
    <w:rsid w:val="0005750B"/>
    <w:rsid w:val="00081608"/>
    <w:rsid w:val="00116AA9"/>
    <w:rsid w:val="001361BA"/>
    <w:rsid w:val="001421B5"/>
    <w:rsid w:val="00154865"/>
    <w:rsid w:val="00160CA6"/>
    <w:rsid w:val="00160F87"/>
    <w:rsid w:val="00170D8A"/>
    <w:rsid w:val="00190845"/>
    <w:rsid w:val="001B3804"/>
    <w:rsid w:val="001C2B42"/>
    <w:rsid w:val="001D49F6"/>
    <w:rsid w:val="00203E5B"/>
    <w:rsid w:val="00221680"/>
    <w:rsid w:val="002305C2"/>
    <w:rsid w:val="00272317"/>
    <w:rsid w:val="00287C4A"/>
    <w:rsid w:val="00293B45"/>
    <w:rsid w:val="00296952"/>
    <w:rsid w:val="002C5E67"/>
    <w:rsid w:val="00310410"/>
    <w:rsid w:val="00327927"/>
    <w:rsid w:val="00342F7B"/>
    <w:rsid w:val="00361B24"/>
    <w:rsid w:val="00362E2C"/>
    <w:rsid w:val="00364C89"/>
    <w:rsid w:val="003900EF"/>
    <w:rsid w:val="003B6307"/>
    <w:rsid w:val="003D7B32"/>
    <w:rsid w:val="003F21CC"/>
    <w:rsid w:val="00426BCA"/>
    <w:rsid w:val="004354D2"/>
    <w:rsid w:val="00473A8D"/>
    <w:rsid w:val="004805EC"/>
    <w:rsid w:val="00485CA3"/>
    <w:rsid w:val="005022F3"/>
    <w:rsid w:val="00582707"/>
    <w:rsid w:val="005903A4"/>
    <w:rsid w:val="005C6F5F"/>
    <w:rsid w:val="005E0CC2"/>
    <w:rsid w:val="005E1F4F"/>
    <w:rsid w:val="00604C25"/>
    <w:rsid w:val="00624004"/>
    <w:rsid w:val="0063261B"/>
    <w:rsid w:val="00681802"/>
    <w:rsid w:val="006A7E2F"/>
    <w:rsid w:val="006B17A9"/>
    <w:rsid w:val="006D6ED4"/>
    <w:rsid w:val="006E37EF"/>
    <w:rsid w:val="006F27AD"/>
    <w:rsid w:val="006F5AB6"/>
    <w:rsid w:val="00712128"/>
    <w:rsid w:val="00717128"/>
    <w:rsid w:val="00736723"/>
    <w:rsid w:val="00745BFA"/>
    <w:rsid w:val="007D054B"/>
    <w:rsid w:val="007D6873"/>
    <w:rsid w:val="00806833"/>
    <w:rsid w:val="008349F3"/>
    <w:rsid w:val="00843525"/>
    <w:rsid w:val="0087680C"/>
    <w:rsid w:val="00881939"/>
    <w:rsid w:val="008914D3"/>
    <w:rsid w:val="008B5344"/>
    <w:rsid w:val="008B5B56"/>
    <w:rsid w:val="008D148E"/>
    <w:rsid w:val="009013B2"/>
    <w:rsid w:val="00977CDC"/>
    <w:rsid w:val="009868BB"/>
    <w:rsid w:val="0099056E"/>
    <w:rsid w:val="009A36F2"/>
    <w:rsid w:val="009A6F42"/>
    <w:rsid w:val="009B4F3F"/>
    <w:rsid w:val="009F6B0E"/>
    <w:rsid w:val="00A45EA8"/>
    <w:rsid w:val="00A66418"/>
    <w:rsid w:val="00A71CAA"/>
    <w:rsid w:val="00A83408"/>
    <w:rsid w:val="00AC57E4"/>
    <w:rsid w:val="00AF1996"/>
    <w:rsid w:val="00B23F9B"/>
    <w:rsid w:val="00B33B9A"/>
    <w:rsid w:val="00B37884"/>
    <w:rsid w:val="00B4079F"/>
    <w:rsid w:val="00B85751"/>
    <w:rsid w:val="00B932AB"/>
    <w:rsid w:val="00BA0C49"/>
    <w:rsid w:val="00BA0F6E"/>
    <w:rsid w:val="00BC07BE"/>
    <w:rsid w:val="00BE3EF3"/>
    <w:rsid w:val="00BE5CAA"/>
    <w:rsid w:val="00BF70F5"/>
    <w:rsid w:val="00CD77A1"/>
    <w:rsid w:val="00CF3E8D"/>
    <w:rsid w:val="00D64325"/>
    <w:rsid w:val="00D85D1E"/>
    <w:rsid w:val="00DA0A66"/>
    <w:rsid w:val="00DB5065"/>
    <w:rsid w:val="00DB5CB9"/>
    <w:rsid w:val="00DE4BBB"/>
    <w:rsid w:val="00E0309B"/>
    <w:rsid w:val="00E15642"/>
    <w:rsid w:val="00E34D3E"/>
    <w:rsid w:val="00E654A0"/>
    <w:rsid w:val="00E95BC1"/>
    <w:rsid w:val="00EB69BC"/>
    <w:rsid w:val="00EE499F"/>
    <w:rsid w:val="00F12A4B"/>
    <w:rsid w:val="00F20D1F"/>
    <w:rsid w:val="00F32107"/>
    <w:rsid w:val="00F40799"/>
    <w:rsid w:val="00F55860"/>
    <w:rsid w:val="00F55E01"/>
    <w:rsid w:val="00F8340E"/>
    <w:rsid w:val="00F84920"/>
    <w:rsid w:val="00FB387B"/>
    <w:rsid w:val="00FF57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E06DF"/>
  <w15:docId w15:val="{9F98520C-4F06-44DE-8317-A664411B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9F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340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2C5E67"/>
    <w:pPr>
      <w:tabs>
        <w:tab w:val="center" w:pos="4153"/>
        <w:tab w:val="right" w:pos="8306"/>
      </w:tabs>
      <w:spacing w:after="0" w:line="240" w:lineRule="auto"/>
    </w:pPr>
  </w:style>
  <w:style w:type="character" w:customStyle="1" w:styleId="Char">
    <w:name w:val="رأس الصفحة Char"/>
    <w:basedOn w:val="a0"/>
    <w:link w:val="a4"/>
    <w:uiPriority w:val="99"/>
    <w:rsid w:val="002C5E67"/>
  </w:style>
  <w:style w:type="paragraph" w:styleId="a5">
    <w:name w:val="footer"/>
    <w:basedOn w:val="a"/>
    <w:link w:val="Char0"/>
    <w:uiPriority w:val="99"/>
    <w:unhideWhenUsed/>
    <w:rsid w:val="002C5E67"/>
    <w:pPr>
      <w:tabs>
        <w:tab w:val="center" w:pos="4153"/>
        <w:tab w:val="right" w:pos="8306"/>
      </w:tabs>
      <w:spacing w:after="0" w:line="240" w:lineRule="auto"/>
    </w:pPr>
  </w:style>
  <w:style w:type="character" w:customStyle="1" w:styleId="Char0">
    <w:name w:val="تذييل الصفحة Char"/>
    <w:basedOn w:val="a0"/>
    <w:link w:val="a5"/>
    <w:uiPriority w:val="99"/>
    <w:rsid w:val="002C5E67"/>
  </w:style>
  <w:style w:type="paragraph" w:styleId="a6">
    <w:name w:val="List Paragraph"/>
    <w:basedOn w:val="a"/>
    <w:uiPriority w:val="34"/>
    <w:qFormat/>
    <w:rsid w:val="002C5E67"/>
    <w:pPr>
      <w:ind w:left="720"/>
      <w:contextualSpacing/>
    </w:pPr>
  </w:style>
  <w:style w:type="paragraph" w:styleId="a7">
    <w:name w:val="Balloon Text"/>
    <w:basedOn w:val="a"/>
    <w:link w:val="Char1"/>
    <w:uiPriority w:val="99"/>
    <w:semiHidden/>
    <w:unhideWhenUsed/>
    <w:rsid w:val="00364C89"/>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364C89"/>
    <w:rPr>
      <w:rFonts w:ascii="Tahoma" w:hAnsi="Tahoma" w:cs="Tahoma"/>
      <w:sz w:val="16"/>
      <w:szCs w:val="16"/>
    </w:rPr>
  </w:style>
  <w:style w:type="character" w:styleId="a8">
    <w:name w:val="Placeholder Text"/>
    <w:basedOn w:val="a0"/>
    <w:uiPriority w:val="99"/>
    <w:semiHidden/>
    <w:rsid w:val="003F21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5644">
      <w:bodyDiv w:val="1"/>
      <w:marLeft w:val="0"/>
      <w:marRight w:val="0"/>
      <w:marTop w:val="0"/>
      <w:marBottom w:val="0"/>
      <w:divBdr>
        <w:top w:val="none" w:sz="0" w:space="0" w:color="auto"/>
        <w:left w:val="none" w:sz="0" w:space="0" w:color="auto"/>
        <w:bottom w:val="none" w:sz="0" w:space="0" w:color="auto"/>
        <w:right w:val="none" w:sz="0" w:space="0" w:color="auto"/>
      </w:divBdr>
    </w:div>
    <w:div w:id="10113058">
      <w:bodyDiv w:val="1"/>
      <w:marLeft w:val="0"/>
      <w:marRight w:val="0"/>
      <w:marTop w:val="0"/>
      <w:marBottom w:val="0"/>
      <w:divBdr>
        <w:top w:val="none" w:sz="0" w:space="0" w:color="auto"/>
        <w:left w:val="none" w:sz="0" w:space="0" w:color="auto"/>
        <w:bottom w:val="none" w:sz="0" w:space="0" w:color="auto"/>
        <w:right w:val="none" w:sz="0" w:space="0" w:color="auto"/>
      </w:divBdr>
    </w:div>
    <w:div w:id="42408111">
      <w:bodyDiv w:val="1"/>
      <w:marLeft w:val="0"/>
      <w:marRight w:val="0"/>
      <w:marTop w:val="0"/>
      <w:marBottom w:val="0"/>
      <w:divBdr>
        <w:top w:val="none" w:sz="0" w:space="0" w:color="auto"/>
        <w:left w:val="none" w:sz="0" w:space="0" w:color="auto"/>
        <w:bottom w:val="none" w:sz="0" w:space="0" w:color="auto"/>
        <w:right w:val="none" w:sz="0" w:space="0" w:color="auto"/>
      </w:divBdr>
    </w:div>
    <w:div w:id="50929073">
      <w:bodyDiv w:val="1"/>
      <w:marLeft w:val="0"/>
      <w:marRight w:val="0"/>
      <w:marTop w:val="0"/>
      <w:marBottom w:val="0"/>
      <w:divBdr>
        <w:top w:val="none" w:sz="0" w:space="0" w:color="auto"/>
        <w:left w:val="none" w:sz="0" w:space="0" w:color="auto"/>
        <w:bottom w:val="none" w:sz="0" w:space="0" w:color="auto"/>
        <w:right w:val="none" w:sz="0" w:space="0" w:color="auto"/>
      </w:divBdr>
    </w:div>
    <w:div w:id="201750516">
      <w:bodyDiv w:val="1"/>
      <w:marLeft w:val="0"/>
      <w:marRight w:val="0"/>
      <w:marTop w:val="0"/>
      <w:marBottom w:val="0"/>
      <w:divBdr>
        <w:top w:val="none" w:sz="0" w:space="0" w:color="auto"/>
        <w:left w:val="none" w:sz="0" w:space="0" w:color="auto"/>
        <w:bottom w:val="none" w:sz="0" w:space="0" w:color="auto"/>
        <w:right w:val="none" w:sz="0" w:space="0" w:color="auto"/>
      </w:divBdr>
    </w:div>
    <w:div w:id="248082374">
      <w:bodyDiv w:val="1"/>
      <w:marLeft w:val="0"/>
      <w:marRight w:val="0"/>
      <w:marTop w:val="0"/>
      <w:marBottom w:val="0"/>
      <w:divBdr>
        <w:top w:val="none" w:sz="0" w:space="0" w:color="auto"/>
        <w:left w:val="none" w:sz="0" w:space="0" w:color="auto"/>
        <w:bottom w:val="none" w:sz="0" w:space="0" w:color="auto"/>
        <w:right w:val="none" w:sz="0" w:space="0" w:color="auto"/>
      </w:divBdr>
    </w:div>
    <w:div w:id="306670814">
      <w:bodyDiv w:val="1"/>
      <w:marLeft w:val="0"/>
      <w:marRight w:val="0"/>
      <w:marTop w:val="0"/>
      <w:marBottom w:val="0"/>
      <w:divBdr>
        <w:top w:val="none" w:sz="0" w:space="0" w:color="auto"/>
        <w:left w:val="none" w:sz="0" w:space="0" w:color="auto"/>
        <w:bottom w:val="none" w:sz="0" w:space="0" w:color="auto"/>
        <w:right w:val="none" w:sz="0" w:space="0" w:color="auto"/>
      </w:divBdr>
    </w:div>
    <w:div w:id="349187534">
      <w:bodyDiv w:val="1"/>
      <w:marLeft w:val="0"/>
      <w:marRight w:val="0"/>
      <w:marTop w:val="0"/>
      <w:marBottom w:val="0"/>
      <w:divBdr>
        <w:top w:val="none" w:sz="0" w:space="0" w:color="auto"/>
        <w:left w:val="none" w:sz="0" w:space="0" w:color="auto"/>
        <w:bottom w:val="none" w:sz="0" w:space="0" w:color="auto"/>
        <w:right w:val="none" w:sz="0" w:space="0" w:color="auto"/>
      </w:divBdr>
    </w:div>
    <w:div w:id="401029344">
      <w:bodyDiv w:val="1"/>
      <w:marLeft w:val="0"/>
      <w:marRight w:val="0"/>
      <w:marTop w:val="0"/>
      <w:marBottom w:val="0"/>
      <w:divBdr>
        <w:top w:val="none" w:sz="0" w:space="0" w:color="auto"/>
        <w:left w:val="none" w:sz="0" w:space="0" w:color="auto"/>
        <w:bottom w:val="none" w:sz="0" w:space="0" w:color="auto"/>
        <w:right w:val="none" w:sz="0" w:space="0" w:color="auto"/>
      </w:divBdr>
    </w:div>
    <w:div w:id="408502676">
      <w:bodyDiv w:val="1"/>
      <w:marLeft w:val="0"/>
      <w:marRight w:val="0"/>
      <w:marTop w:val="0"/>
      <w:marBottom w:val="0"/>
      <w:divBdr>
        <w:top w:val="none" w:sz="0" w:space="0" w:color="auto"/>
        <w:left w:val="none" w:sz="0" w:space="0" w:color="auto"/>
        <w:bottom w:val="none" w:sz="0" w:space="0" w:color="auto"/>
        <w:right w:val="none" w:sz="0" w:space="0" w:color="auto"/>
      </w:divBdr>
    </w:div>
    <w:div w:id="413480684">
      <w:bodyDiv w:val="1"/>
      <w:marLeft w:val="0"/>
      <w:marRight w:val="0"/>
      <w:marTop w:val="0"/>
      <w:marBottom w:val="0"/>
      <w:divBdr>
        <w:top w:val="none" w:sz="0" w:space="0" w:color="auto"/>
        <w:left w:val="none" w:sz="0" w:space="0" w:color="auto"/>
        <w:bottom w:val="none" w:sz="0" w:space="0" w:color="auto"/>
        <w:right w:val="none" w:sz="0" w:space="0" w:color="auto"/>
      </w:divBdr>
      <w:divsChild>
        <w:div w:id="1902786164">
          <w:marLeft w:val="0"/>
          <w:marRight w:val="432"/>
          <w:marTop w:val="115"/>
          <w:marBottom w:val="0"/>
          <w:divBdr>
            <w:top w:val="none" w:sz="0" w:space="0" w:color="auto"/>
            <w:left w:val="none" w:sz="0" w:space="0" w:color="auto"/>
            <w:bottom w:val="none" w:sz="0" w:space="0" w:color="auto"/>
            <w:right w:val="none" w:sz="0" w:space="0" w:color="auto"/>
          </w:divBdr>
        </w:div>
      </w:divsChild>
    </w:div>
    <w:div w:id="544297287">
      <w:bodyDiv w:val="1"/>
      <w:marLeft w:val="0"/>
      <w:marRight w:val="0"/>
      <w:marTop w:val="0"/>
      <w:marBottom w:val="0"/>
      <w:divBdr>
        <w:top w:val="none" w:sz="0" w:space="0" w:color="auto"/>
        <w:left w:val="none" w:sz="0" w:space="0" w:color="auto"/>
        <w:bottom w:val="none" w:sz="0" w:space="0" w:color="auto"/>
        <w:right w:val="none" w:sz="0" w:space="0" w:color="auto"/>
      </w:divBdr>
    </w:div>
    <w:div w:id="570046400">
      <w:bodyDiv w:val="1"/>
      <w:marLeft w:val="0"/>
      <w:marRight w:val="0"/>
      <w:marTop w:val="0"/>
      <w:marBottom w:val="0"/>
      <w:divBdr>
        <w:top w:val="none" w:sz="0" w:space="0" w:color="auto"/>
        <w:left w:val="none" w:sz="0" w:space="0" w:color="auto"/>
        <w:bottom w:val="none" w:sz="0" w:space="0" w:color="auto"/>
        <w:right w:val="none" w:sz="0" w:space="0" w:color="auto"/>
      </w:divBdr>
    </w:div>
    <w:div w:id="570652251">
      <w:bodyDiv w:val="1"/>
      <w:marLeft w:val="0"/>
      <w:marRight w:val="0"/>
      <w:marTop w:val="0"/>
      <w:marBottom w:val="0"/>
      <w:divBdr>
        <w:top w:val="none" w:sz="0" w:space="0" w:color="auto"/>
        <w:left w:val="none" w:sz="0" w:space="0" w:color="auto"/>
        <w:bottom w:val="none" w:sz="0" w:space="0" w:color="auto"/>
        <w:right w:val="none" w:sz="0" w:space="0" w:color="auto"/>
      </w:divBdr>
    </w:div>
    <w:div w:id="687365790">
      <w:bodyDiv w:val="1"/>
      <w:marLeft w:val="0"/>
      <w:marRight w:val="0"/>
      <w:marTop w:val="0"/>
      <w:marBottom w:val="0"/>
      <w:divBdr>
        <w:top w:val="none" w:sz="0" w:space="0" w:color="auto"/>
        <w:left w:val="none" w:sz="0" w:space="0" w:color="auto"/>
        <w:bottom w:val="none" w:sz="0" w:space="0" w:color="auto"/>
        <w:right w:val="none" w:sz="0" w:space="0" w:color="auto"/>
      </w:divBdr>
    </w:div>
    <w:div w:id="768895940">
      <w:bodyDiv w:val="1"/>
      <w:marLeft w:val="0"/>
      <w:marRight w:val="0"/>
      <w:marTop w:val="0"/>
      <w:marBottom w:val="0"/>
      <w:divBdr>
        <w:top w:val="none" w:sz="0" w:space="0" w:color="auto"/>
        <w:left w:val="none" w:sz="0" w:space="0" w:color="auto"/>
        <w:bottom w:val="none" w:sz="0" w:space="0" w:color="auto"/>
        <w:right w:val="none" w:sz="0" w:space="0" w:color="auto"/>
      </w:divBdr>
    </w:div>
    <w:div w:id="1146900873">
      <w:bodyDiv w:val="1"/>
      <w:marLeft w:val="0"/>
      <w:marRight w:val="0"/>
      <w:marTop w:val="0"/>
      <w:marBottom w:val="0"/>
      <w:divBdr>
        <w:top w:val="none" w:sz="0" w:space="0" w:color="auto"/>
        <w:left w:val="none" w:sz="0" w:space="0" w:color="auto"/>
        <w:bottom w:val="none" w:sz="0" w:space="0" w:color="auto"/>
        <w:right w:val="none" w:sz="0" w:space="0" w:color="auto"/>
      </w:divBdr>
    </w:div>
    <w:div w:id="1239485408">
      <w:bodyDiv w:val="1"/>
      <w:marLeft w:val="0"/>
      <w:marRight w:val="0"/>
      <w:marTop w:val="0"/>
      <w:marBottom w:val="0"/>
      <w:divBdr>
        <w:top w:val="none" w:sz="0" w:space="0" w:color="auto"/>
        <w:left w:val="none" w:sz="0" w:space="0" w:color="auto"/>
        <w:bottom w:val="none" w:sz="0" w:space="0" w:color="auto"/>
        <w:right w:val="none" w:sz="0" w:space="0" w:color="auto"/>
      </w:divBdr>
    </w:div>
    <w:div w:id="1290283566">
      <w:bodyDiv w:val="1"/>
      <w:marLeft w:val="0"/>
      <w:marRight w:val="0"/>
      <w:marTop w:val="0"/>
      <w:marBottom w:val="0"/>
      <w:divBdr>
        <w:top w:val="none" w:sz="0" w:space="0" w:color="auto"/>
        <w:left w:val="none" w:sz="0" w:space="0" w:color="auto"/>
        <w:bottom w:val="none" w:sz="0" w:space="0" w:color="auto"/>
        <w:right w:val="none" w:sz="0" w:space="0" w:color="auto"/>
      </w:divBdr>
    </w:div>
    <w:div w:id="1319917095">
      <w:bodyDiv w:val="1"/>
      <w:marLeft w:val="0"/>
      <w:marRight w:val="0"/>
      <w:marTop w:val="0"/>
      <w:marBottom w:val="0"/>
      <w:divBdr>
        <w:top w:val="none" w:sz="0" w:space="0" w:color="auto"/>
        <w:left w:val="none" w:sz="0" w:space="0" w:color="auto"/>
        <w:bottom w:val="none" w:sz="0" w:space="0" w:color="auto"/>
        <w:right w:val="none" w:sz="0" w:space="0" w:color="auto"/>
      </w:divBdr>
    </w:div>
    <w:div w:id="1396508788">
      <w:bodyDiv w:val="1"/>
      <w:marLeft w:val="0"/>
      <w:marRight w:val="0"/>
      <w:marTop w:val="0"/>
      <w:marBottom w:val="0"/>
      <w:divBdr>
        <w:top w:val="none" w:sz="0" w:space="0" w:color="auto"/>
        <w:left w:val="none" w:sz="0" w:space="0" w:color="auto"/>
        <w:bottom w:val="none" w:sz="0" w:space="0" w:color="auto"/>
        <w:right w:val="none" w:sz="0" w:space="0" w:color="auto"/>
      </w:divBdr>
    </w:div>
    <w:div w:id="1418943222">
      <w:bodyDiv w:val="1"/>
      <w:marLeft w:val="0"/>
      <w:marRight w:val="0"/>
      <w:marTop w:val="0"/>
      <w:marBottom w:val="0"/>
      <w:divBdr>
        <w:top w:val="none" w:sz="0" w:space="0" w:color="auto"/>
        <w:left w:val="none" w:sz="0" w:space="0" w:color="auto"/>
        <w:bottom w:val="none" w:sz="0" w:space="0" w:color="auto"/>
        <w:right w:val="none" w:sz="0" w:space="0" w:color="auto"/>
      </w:divBdr>
    </w:div>
    <w:div w:id="1459835352">
      <w:bodyDiv w:val="1"/>
      <w:marLeft w:val="0"/>
      <w:marRight w:val="0"/>
      <w:marTop w:val="0"/>
      <w:marBottom w:val="0"/>
      <w:divBdr>
        <w:top w:val="none" w:sz="0" w:space="0" w:color="auto"/>
        <w:left w:val="none" w:sz="0" w:space="0" w:color="auto"/>
        <w:bottom w:val="none" w:sz="0" w:space="0" w:color="auto"/>
        <w:right w:val="none" w:sz="0" w:space="0" w:color="auto"/>
      </w:divBdr>
    </w:div>
    <w:div w:id="1511599842">
      <w:bodyDiv w:val="1"/>
      <w:marLeft w:val="0"/>
      <w:marRight w:val="0"/>
      <w:marTop w:val="0"/>
      <w:marBottom w:val="0"/>
      <w:divBdr>
        <w:top w:val="none" w:sz="0" w:space="0" w:color="auto"/>
        <w:left w:val="none" w:sz="0" w:space="0" w:color="auto"/>
        <w:bottom w:val="none" w:sz="0" w:space="0" w:color="auto"/>
        <w:right w:val="none" w:sz="0" w:space="0" w:color="auto"/>
      </w:divBdr>
    </w:div>
    <w:div w:id="1532650534">
      <w:bodyDiv w:val="1"/>
      <w:marLeft w:val="0"/>
      <w:marRight w:val="0"/>
      <w:marTop w:val="0"/>
      <w:marBottom w:val="0"/>
      <w:divBdr>
        <w:top w:val="none" w:sz="0" w:space="0" w:color="auto"/>
        <w:left w:val="none" w:sz="0" w:space="0" w:color="auto"/>
        <w:bottom w:val="none" w:sz="0" w:space="0" w:color="auto"/>
        <w:right w:val="none" w:sz="0" w:space="0" w:color="auto"/>
      </w:divBdr>
    </w:div>
    <w:div w:id="1782872843">
      <w:bodyDiv w:val="1"/>
      <w:marLeft w:val="0"/>
      <w:marRight w:val="0"/>
      <w:marTop w:val="0"/>
      <w:marBottom w:val="0"/>
      <w:divBdr>
        <w:top w:val="none" w:sz="0" w:space="0" w:color="auto"/>
        <w:left w:val="none" w:sz="0" w:space="0" w:color="auto"/>
        <w:bottom w:val="none" w:sz="0" w:space="0" w:color="auto"/>
        <w:right w:val="none" w:sz="0" w:space="0" w:color="auto"/>
      </w:divBdr>
    </w:div>
    <w:div w:id="1910188497">
      <w:bodyDiv w:val="1"/>
      <w:marLeft w:val="0"/>
      <w:marRight w:val="0"/>
      <w:marTop w:val="0"/>
      <w:marBottom w:val="0"/>
      <w:divBdr>
        <w:top w:val="none" w:sz="0" w:space="0" w:color="auto"/>
        <w:left w:val="none" w:sz="0" w:space="0" w:color="auto"/>
        <w:bottom w:val="none" w:sz="0" w:space="0" w:color="auto"/>
        <w:right w:val="none" w:sz="0" w:space="0" w:color="auto"/>
      </w:divBdr>
    </w:div>
    <w:div w:id="1965575220">
      <w:bodyDiv w:val="1"/>
      <w:marLeft w:val="0"/>
      <w:marRight w:val="0"/>
      <w:marTop w:val="0"/>
      <w:marBottom w:val="0"/>
      <w:divBdr>
        <w:top w:val="none" w:sz="0" w:space="0" w:color="auto"/>
        <w:left w:val="none" w:sz="0" w:space="0" w:color="auto"/>
        <w:bottom w:val="none" w:sz="0" w:space="0" w:color="auto"/>
        <w:right w:val="none" w:sz="0" w:space="0" w:color="auto"/>
      </w:divBdr>
    </w:div>
    <w:div w:id="2089570543">
      <w:bodyDiv w:val="1"/>
      <w:marLeft w:val="0"/>
      <w:marRight w:val="0"/>
      <w:marTop w:val="0"/>
      <w:marBottom w:val="0"/>
      <w:divBdr>
        <w:top w:val="none" w:sz="0" w:space="0" w:color="auto"/>
        <w:left w:val="none" w:sz="0" w:space="0" w:color="auto"/>
        <w:bottom w:val="none" w:sz="0" w:space="0" w:color="auto"/>
        <w:right w:val="none" w:sz="0" w:space="0" w:color="auto"/>
      </w:divBdr>
    </w:div>
    <w:div w:id="209316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image" Target="media/image15.e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0.png"/><Relationship Id="rId33" Type="http://schemas.openxmlformats.org/officeDocument/2006/relationships/image" Target="media/image14.e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6.bin"/><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8.bin"/><Relationship Id="rId32" Type="http://schemas.openxmlformats.org/officeDocument/2006/relationships/chart" Target="charts/chart3.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wmf"/><Relationship Id="rId28" Type="http://schemas.openxmlformats.org/officeDocument/2006/relationships/chart" Target="charts/chart1.xml"/><Relationship Id="rId36" Type="http://schemas.openxmlformats.org/officeDocument/2006/relationships/image" Target="media/image17.emf"/><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png"/><Relationship Id="rId30" Type="http://schemas.openxmlformats.org/officeDocument/2006/relationships/chart" Target="charts/chart2.xml"/><Relationship Id="rId35" Type="http://schemas.openxmlformats.org/officeDocument/2006/relationships/image" Target="media/image16.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433104904\Desktop\((((EXCEL%20OF%20PROJECT%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433104904\Desktop\((((EXCEL%20OF%20PROJECT%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433104904\Desktop\((((EXCEL%20OF%20PROJECT%20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SA"/>
              <a:t>علاقة التصرف </a:t>
            </a:r>
            <a:r>
              <a:rPr lang="en-US"/>
              <a:t>L/H</a:t>
            </a:r>
            <a:r>
              <a:rPr lang="ar-SA"/>
              <a:t> بدرجة الحرارة </a:t>
            </a:r>
            <a:r>
              <a:rPr lang="en-US"/>
              <a:t>(T)C.</a:t>
            </a:r>
            <a:endParaRPr lang="ar-SA"/>
          </a:p>
        </c:rich>
      </c:tx>
      <c:layout>
        <c:manualLayout>
          <c:xMode val="edge"/>
          <c:yMode val="edge"/>
          <c:x val="0.20280662304642694"/>
          <c:y val="1.066794541584599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ar-SA"/>
        </a:p>
      </c:txPr>
    </c:title>
    <c:autoTitleDeleted val="0"/>
    <c:plotArea>
      <c:layout>
        <c:manualLayout>
          <c:layoutTarget val="inner"/>
          <c:xMode val="edge"/>
          <c:yMode val="edge"/>
          <c:x val="1.2099022507904346E-2"/>
          <c:y val="0.10157073914147828"/>
          <c:w val="0.86494706911636043"/>
          <c:h val="0.72843394575678044"/>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exp"/>
            <c:dispRSqr val="1"/>
            <c:dispEq val="1"/>
            <c:trendlineLbl>
              <c:layout>
                <c:manualLayout>
                  <c:x val="0.32568527525081192"/>
                  <c:y val="0.27921199591518159"/>
                </c:manualLayout>
              </c:layout>
              <c:tx>
                <c:rich>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r>
                      <a:rPr lang="ar-SA"/>
                      <a:t>y = 3.7688e0.0083x</a:t>
                    </a:r>
                    <a:br>
                      <a:rPr lang="ar-SA"/>
                    </a:br>
                    <a:r>
                      <a:rPr lang="ar-SA"/>
                      <a:t>R² = 0.4602</a:t>
                    </a:r>
                  </a:p>
                </c:rich>
              </c:tx>
              <c:numFmt formatCode="General" sourceLinked="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ar-SA"/>
                </a:p>
              </c:txPr>
            </c:trendlineLbl>
          </c:trendline>
          <c:cat>
            <c:numRef>
              <c:f>'[((((EXCEL OF PROJECT 2)))).xlsx]Sheet2'!$P$42:$P$46</c:f>
              <c:numCache>
                <c:formatCode>General</c:formatCode>
                <c:ptCount val="5"/>
                <c:pt idx="0">
                  <c:v>25</c:v>
                </c:pt>
                <c:pt idx="1">
                  <c:v>35</c:v>
                </c:pt>
                <c:pt idx="2">
                  <c:v>45</c:v>
                </c:pt>
                <c:pt idx="3">
                  <c:v>55</c:v>
                </c:pt>
                <c:pt idx="4">
                  <c:v>65</c:v>
                </c:pt>
              </c:numCache>
            </c:numRef>
          </c:cat>
          <c:val>
            <c:numRef>
              <c:f>'[((((EXCEL OF PROJECT 2)))).xlsx]Sheet2'!$R$42:$R$46</c:f>
              <c:numCache>
                <c:formatCode>0.00</c:formatCode>
                <c:ptCount val="5"/>
                <c:pt idx="0">
                  <c:v>3.7431111111111108</c:v>
                </c:pt>
                <c:pt idx="1">
                  <c:v>3.8622222222222224</c:v>
                </c:pt>
                <c:pt idx="2">
                  <c:v>3.9426666666666659</c:v>
                </c:pt>
                <c:pt idx="3">
                  <c:v>3.8804444444444441</c:v>
                </c:pt>
                <c:pt idx="4">
                  <c:v>3.8919999999999999</c:v>
                </c:pt>
              </c:numCache>
            </c:numRef>
          </c:val>
          <c:smooth val="0"/>
          <c:extLst>
            <c:ext xmlns:c16="http://schemas.microsoft.com/office/drawing/2014/chart" uri="{C3380CC4-5D6E-409C-BE32-E72D297353CC}">
              <c16:uniqueId val="{00000000-91A8-4FAB-BAC3-3B32F4BF2484}"/>
            </c:ext>
          </c:extLst>
        </c:ser>
        <c:dLbls>
          <c:dLblPos val="t"/>
          <c:showLegendKey val="0"/>
          <c:showVal val="1"/>
          <c:showCatName val="0"/>
          <c:showSerName val="0"/>
          <c:showPercent val="0"/>
          <c:showBubbleSize val="0"/>
        </c:dLbls>
        <c:marker val="1"/>
        <c:smooth val="0"/>
        <c:axId val="566171432"/>
        <c:axId val="491258760"/>
      </c:lineChart>
      <c:catAx>
        <c:axId val="566171432"/>
        <c:scaling>
          <c:orientation val="maxMin"/>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TEMPERATURE (C)</a:t>
                </a:r>
                <a:endParaRPr lang="ar-SA"/>
              </a:p>
            </c:rich>
          </c:tx>
          <c:layout>
            <c:manualLayout>
              <c:xMode val="edge"/>
              <c:yMode val="edge"/>
              <c:x val="0.37265498517173556"/>
              <c:y val="0.9218968757937515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ar-SA"/>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491258760"/>
        <c:crosses val="autoZero"/>
        <c:auto val="1"/>
        <c:lblAlgn val="ctr"/>
        <c:lblOffset val="100"/>
        <c:noMultiLvlLbl val="1"/>
      </c:catAx>
      <c:valAx>
        <c:axId val="491258760"/>
        <c:scaling>
          <c:orientation val="minMax"/>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FLOW RATE (L/H)</a:t>
                </a:r>
                <a:endParaRPr lang="ar-SA"/>
              </a:p>
            </c:rich>
          </c:tx>
          <c:layout>
            <c:manualLayout>
              <c:xMode val="edge"/>
              <c:yMode val="edge"/>
              <c:x val="0.95942448873606268"/>
              <c:y val="0.3419703078192259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ar-SA"/>
            </a:p>
          </c:txPr>
        </c:title>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566171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S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SA"/>
              <a:t>علاقة التصرف </a:t>
            </a:r>
            <a:r>
              <a:rPr lang="en-US"/>
              <a:t>L/H</a:t>
            </a:r>
            <a:r>
              <a:rPr lang="ar-SA"/>
              <a:t> بدرجة الحرارة </a:t>
            </a:r>
            <a:r>
              <a:rPr lang="en-US"/>
              <a:t>(T)C.</a:t>
            </a:r>
            <a:endParaRPr lang="ar-SA"/>
          </a:p>
        </c:rich>
      </c:tx>
      <c:layout>
        <c:manualLayout>
          <c:xMode val="edge"/>
          <c:yMode val="edge"/>
          <c:x val="0.20459109707356271"/>
          <c:y val="2.180771854749692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ar-SA"/>
        </a:p>
      </c:txPr>
    </c:title>
    <c:autoTitleDeleted val="0"/>
    <c:plotArea>
      <c:layout>
        <c:manualLayout>
          <c:layoutTarget val="inner"/>
          <c:xMode val="edge"/>
          <c:yMode val="edge"/>
          <c:x val="0.16646126403119649"/>
          <c:y val="0.15471751785216789"/>
          <c:w val="0.8077062132370022"/>
          <c:h val="0.70940418905840252"/>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exp"/>
            <c:dispRSqr val="1"/>
            <c:dispEq val="1"/>
            <c:trendlineLbl>
              <c:layout>
                <c:manualLayout>
                  <c:x val="-6.5409872976798945E-3"/>
                  <c:y val="0.37397806422074492"/>
                </c:manualLayout>
              </c:layout>
              <c:tx>
                <c:rich>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r>
                      <a:rPr lang="ar-SA" sz="1200" b="1" baseline="0">
                        <a:cs typeface="+mj-cs"/>
                      </a:rPr>
                      <a:t>y = 2.9515e</a:t>
                    </a:r>
                    <a:r>
                      <a:rPr lang="ar-SA" sz="1200" b="1" baseline="30000">
                        <a:cs typeface="+mj-cs"/>
                      </a:rPr>
                      <a:t>0.0135x</a:t>
                    </a:r>
                    <a:r>
                      <a:rPr lang="ar-SA" sz="1200" b="1" baseline="0"/>
                      <a:t/>
                    </a:r>
                    <a:br>
                      <a:rPr lang="ar-SA" sz="1200" b="1" baseline="0"/>
                    </a:br>
                    <a:r>
                      <a:rPr lang="ar-SA" sz="1200" b="1" baseline="0">
                        <a:cs typeface="+mj-cs"/>
                      </a:rPr>
                      <a:t>R² = 0.4127</a:t>
                    </a:r>
                    <a:endParaRPr lang="ar-SA" sz="1200" b="1">
                      <a:cs typeface="+mj-cs"/>
                    </a:endParaRPr>
                  </a:p>
                </c:rich>
              </c:tx>
              <c:numFmt formatCode="General" sourceLinked="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ar-SA"/>
                </a:p>
              </c:txPr>
            </c:trendlineLbl>
          </c:trendline>
          <c:cat>
            <c:numRef>
              <c:f>'[((((EXCEL OF PROJECT 2)))).xlsx]Sheet1'!$P$42:$P$46</c:f>
              <c:numCache>
                <c:formatCode>General</c:formatCode>
                <c:ptCount val="5"/>
                <c:pt idx="0">
                  <c:v>25</c:v>
                </c:pt>
                <c:pt idx="1">
                  <c:v>35</c:v>
                </c:pt>
                <c:pt idx="2">
                  <c:v>45</c:v>
                </c:pt>
                <c:pt idx="3">
                  <c:v>55</c:v>
                </c:pt>
                <c:pt idx="4">
                  <c:v>65</c:v>
                </c:pt>
              </c:numCache>
            </c:numRef>
          </c:cat>
          <c:val>
            <c:numRef>
              <c:f>'[((((EXCEL OF PROJECT 2)))).xlsx]Sheet1'!$R$42:$R$46</c:f>
              <c:numCache>
                <c:formatCode>0.00</c:formatCode>
                <c:ptCount val="5"/>
                <c:pt idx="0">
                  <c:v>3.085777777777778</c:v>
                </c:pt>
                <c:pt idx="1">
                  <c:v>2.944</c:v>
                </c:pt>
                <c:pt idx="2">
                  <c:v>3.0035555555555553</c:v>
                </c:pt>
                <c:pt idx="3">
                  <c:v>3.1511111111111108</c:v>
                </c:pt>
                <c:pt idx="4">
                  <c:v>3.1915555555555555</c:v>
                </c:pt>
              </c:numCache>
            </c:numRef>
          </c:val>
          <c:smooth val="0"/>
          <c:extLst>
            <c:ext xmlns:c16="http://schemas.microsoft.com/office/drawing/2014/chart" uri="{C3380CC4-5D6E-409C-BE32-E72D297353CC}">
              <c16:uniqueId val="{00000000-A5EB-497C-930A-0EAAE29C5905}"/>
            </c:ext>
          </c:extLst>
        </c:ser>
        <c:dLbls>
          <c:showLegendKey val="0"/>
          <c:showVal val="0"/>
          <c:showCatName val="0"/>
          <c:showSerName val="0"/>
          <c:showPercent val="0"/>
          <c:showBubbleSize val="0"/>
        </c:dLbls>
        <c:smooth val="0"/>
        <c:axId val="441573416"/>
        <c:axId val="441574984"/>
      </c:lineChart>
      <c:catAx>
        <c:axId val="4415734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TEMPRATURE(C)</a:t>
                </a:r>
              </a:p>
            </c:rich>
          </c:tx>
          <c:layout>
            <c:manualLayout>
              <c:xMode val="edge"/>
              <c:yMode val="edge"/>
              <c:x val="0.38311791985604099"/>
              <c:y val="0.9277128470955151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ar-SA"/>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441574984"/>
        <c:crosses val="autoZero"/>
        <c:auto val="1"/>
        <c:lblAlgn val="ctr"/>
        <c:lblOffset val="100"/>
        <c:noMultiLvlLbl val="1"/>
      </c:catAx>
      <c:valAx>
        <c:axId val="441574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Flow rate (lit/hr)</a:t>
                </a:r>
              </a:p>
            </c:rich>
          </c:tx>
          <c:layout>
            <c:manualLayout>
              <c:xMode val="edge"/>
              <c:yMode val="edge"/>
              <c:x val="1.5291731522098017E-2"/>
              <c:y val="0.3318282422591268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ar-SA"/>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441573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S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r-SA"/>
              <a:t>علاقة معدل التصرف </a:t>
            </a:r>
            <a:r>
              <a:rPr lang="en-US"/>
              <a:t>L/H</a:t>
            </a:r>
            <a:r>
              <a:rPr lang="ar-SA"/>
              <a:t> بدرجة الحرارة (</a:t>
            </a:r>
            <a:r>
              <a:rPr lang="en-US"/>
              <a:t>T</a:t>
            </a:r>
            <a:r>
              <a:rPr lang="ar-SA"/>
              <a:t>)</a:t>
            </a:r>
            <a:r>
              <a:rPr lang="en-US"/>
              <a:t>C </a:t>
            </a:r>
            <a:r>
              <a:rPr lang="ar-SA"/>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ar-SA"/>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ar-SA"/>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exp"/>
            <c:dispRSqr val="1"/>
            <c:dispEq val="1"/>
            <c:trendlineLbl>
              <c:layout>
                <c:manualLayout>
                  <c:x val="9.8061685640262575E-2"/>
                  <c:y val="0.27613140387569257"/>
                </c:manualLayout>
              </c:layout>
              <c:numFmt formatCode="General" sourceLinked="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ar-SA"/>
                </a:p>
              </c:txPr>
            </c:trendlineLbl>
          </c:trendline>
          <c:xVal>
            <c:numRef>
              <c:f>'[((((EXCEL OF PROJECT 2)))).xlsx]Sheet3'!$P$42:$P$46</c:f>
              <c:numCache>
                <c:formatCode>General</c:formatCode>
                <c:ptCount val="5"/>
                <c:pt idx="0">
                  <c:v>25</c:v>
                </c:pt>
                <c:pt idx="1">
                  <c:v>35</c:v>
                </c:pt>
                <c:pt idx="2">
                  <c:v>45</c:v>
                </c:pt>
                <c:pt idx="3">
                  <c:v>55</c:v>
                </c:pt>
                <c:pt idx="4">
                  <c:v>65</c:v>
                </c:pt>
              </c:numCache>
            </c:numRef>
          </c:xVal>
          <c:yVal>
            <c:numRef>
              <c:f>'[((((EXCEL OF PROJECT 2)))).xlsx]Sheet3'!$R$42:$R$46</c:f>
              <c:numCache>
                <c:formatCode>0.00</c:formatCode>
                <c:ptCount val="5"/>
                <c:pt idx="0">
                  <c:v>7.8328888888888892</c:v>
                </c:pt>
                <c:pt idx="1">
                  <c:v>13.202222222222224</c:v>
                </c:pt>
                <c:pt idx="2">
                  <c:v>12.917777777777779</c:v>
                </c:pt>
                <c:pt idx="3" formatCode="0.0">
                  <c:v>13.284444444444444</c:v>
                </c:pt>
                <c:pt idx="4" formatCode="General">
                  <c:v>13.182222222222222</c:v>
                </c:pt>
              </c:numCache>
            </c:numRef>
          </c:yVal>
          <c:smooth val="0"/>
          <c:extLst>
            <c:ext xmlns:c16="http://schemas.microsoft.com/office/drawing/2014/chart" uri="{C3380CC4-5D6E-409C-BE32-E72D297353CC}">
              <c16:uniqueId val="{00000000-981F-4868-BD48-1FEFAA70B641}"/>
            </c:ext>
          </c:extLst>
        </c:ser>
        <c:dLbls>
          <c:dLblPos val="t"/>
          <c:showLegendKey val="0"/>
          <c:showVal val="1"/>
          <c:showCatName val="0"/>
          <c:showSerName val="0"/>
          <c:showPercent val="0"/>
          <c:showBubbleSize val="0"/>
        </c:dLbls>
        <c:axId val="491257976"/>
        <c:axId val="491259544"/>
      </c:scatterChart>
      <c:valAx>
        <c:axId val="491257976"/>
        <c:scaling>
          <c:orientation val="maxMin"/>
          <c:max val="70"/>
          <c:min val="2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TEMPRATURE (C)</a:t>
                </a:r>
                <a:endParaRPr lang="ar-SA"/>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ar-SA"/>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491259544"/>
        <c:crosses val="autoZero"/>
        <c:crossBetween val="midCat"/>
      </c:valAx>
      <c:valAx>
        <c:axId val="491259544"/>
        <c:scaling>
          <c:orientation val="minMax"/>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FLOW RATE (L/H)</a:t>
                </a:r>
                <a:r>
                  <a:rPr lang="ar-SA"/>
                  <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ar-SA"/>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SA"/>
          </a:p>
        </c:txPr>
        <c:crossAx val="49125797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S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2E465-4F12-46CA-AC1D-43D0FCCD8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2297</Words>
  <Characters>13094</Characters>
  <Application>Microsoft Office Word</Application>
  <DocSecurity>0</DocSecurity>
  <Lines>109</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فيصل</dc:creator>
  <cp:lastModifiedBy>فيصل</cp:lastModifiedBy>
  <cp:revision>2</cp:revision>
  <cp:lastPrinted>2018-05-02T08:23:00Z</cp:lastPrinted>
  <dcterms:created xsi:type="dcterms:W3CDTF">2018-12-02T15:23:00Z</dcterms:created>
  <dcterms:modified xsi:type="dcterms:W3CDTF">2018-12-02T15:23:00Z</dcterms:modified>
</cp:coreProperties>
</file>